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01FFA" w14:textId="1C7712BA" w:rsidR="00F84B2F" w:rsidRDefault="0017289A" w:rsidP="00380133">
      <w:pPr>
        <w:spacing w:line="360" w:lineRule="auto"/>
        <w:rPr>
          <w:rFonts w:ascii="Arial" w:eastAsia="Arial" w:hAnsi="Arial" w:cs="Arial"/>
          <w:b/>
          <w:bCs/>
          <w:color w:val="000000" w:themeColor="text1"/>
          <w:sz w:val="28"/>
          <w:szCs w:val="28"/>
          <w14:textOutline w14:w="0" w14:cap="flat" w14:cmpd="sng" w14:algn="ctr">
            <w14:noFill/>
            <w14:prstDash w14:val="solid"/>
            <w14:bevel/>
          </w14:textOutline>
        </w:rPr>
      </w:pPr>
      <w:r w:rsidRPr="0017289A">
        <w:rPr>
          <w:rFonts w:ascii="Arial" w:eastAsia="Arial" w:hAnsi="Arial" w:cs="Arial"/>
          <w:b/>
          <w:bCs/>
          <w:color w:val="000000" w:themeColor="text1"/>
          <w:sz w:val="28"/>
          <w:szCs w:val="28"/>
          <w14:textOutline w14:w="0" w14:cap="flat" w14:cmpd="sng" w14:algn="ctr">
            <w14:noFill/>
            <w14:prstDash w14:val="solid"/>
            <w14:bevel/>
          </w14:textOutline>
        </w:rPr>
        <w:t>Selina Thompson Limited 10th Birthday Party</w:t>
      </w:r>
    </w:p>
    <w:p w14:paraId="31284738" w14:textId="77777777" w:rsidR="0017289A" w:rsidRPr="007D0F91" w:rsidRDefault="0017289A" w:rsidP="00380133">
      <w:pPr>
        <w:spacing w:line="360" w:lineRule="auto"/>
        <w:rPr>
          <w:rFonts w:ascii="Arial" w:eastAsia="Arial" w:hAnsi="Arial" w:cs="Arial"/>
          <w:sz w:val="28"/>
          <w:szCs w:val="28"/>
        </w:rPr>
      </w:pPr>
    </w:p>
    <w:p w14:paraId="73CA9276" w14:textId="1A84897E" w:rsidR="00F84B2F" w:rsidRPr="007D0F91" w:rsidRDefault="00F84B2F" w:rsidP="00380133">
      <w:pPr>
        <w:pStyle w:val="BodyText"/>
        <w:spacing w:line="360" w:lineRule="auto"/>
        <w:rPr>
          <w:rFonts w:eastAsia="Arial" w:cs="Arial"/>
          <w:color w:val="000000" w:themeColor="text1"/>
          <w:bdr w:val="none" w:sz="0" w:space="0" w:color="auto"/>
          <w:lang w:val="en-GB" w:eastAsia="ja-JP"/>
          <w14:textOutline w14:w="0" w14:cap="flat" w14:cmpd="sng" w14:algn="ctr">
            <w14:noFill/>
            <w14:prstDash w14:val="solid"/>
            <w14:bevel/>
          </w14:textOutline>
        </w:rPr>
      </w:pPr>
      <w:r w:rsidRPr="007D0F91">
        <w:rPr>
          <w:rFonts w:eastAsia="Arial" w:cs="Arial"/>
          <w:color w:val="000000" w:themeColor="text1"/>
          <w:bdr w:val="none" w:sz="0" w:space="0" w:color="auto"/>
          <w:lang w:val="en-GB" w:eastAsia="ja-JP"/>
          <w14:textOutline w14:w="0" w14:cap="flat" w14:cmpd="sng" w14:algn="ctr">
            <w14:noFill/>
            <w14:prstDash w14:val="solid"/>
            <w14:bevel/>
          </w14:textOutline>
        </w:rPr>
        <w:t xml:space="preserve">Welcome to this introduction to the </w:t>
      </w:r>
      <w:r w:rsidRPr="007D0F91">
        <w:rPr>
          <w:rFonts w:eastAsia="Arial" w:cs="Arial"/>
          <w:b/>
          <w:bCs/>
          <w:color w:val="000000" w:themeColor="text1"/>
          <w:bdr w:val="none" w:sz="0" w:space="0" w:color="auto"/>
          <w:lang w:val="en-GB" w:eastAsia="ja-JP"/>
          <w14:textOutline w14:w="0" w14:cap="flat" w14:cmpd="sng" w14:algn="ctr">
            <w14:noFill/>
            <w14:prstDash w14:val="solid"/>
            <w14:bevel/>
          </w14:textOutline>
        </w:rPr>
        <w:t>Selina Thompson Limited 10</w:t>
      </w:r>
      <w:r w:rsidRPr="007D0F91">
        <w:rPr>
          <w:rFonts w:eastAsia="Arial" w:cs="Arial"/>
          <w:b/>
          <w:bCs/>
          <w:color w:val="000000" w:themeColor="text1"/>
          <w:bdr w:val="none" w:sz="0" w:space="0" w:color="auto"/>
          <w:vertAlign w:val="superscript"/>
          <w:lang w:val="en-GB" w:eastAsia="ja-JP"/>
          <w14:textOutline w14:w="0" w14:cap="flat" w14:cmpd="sng" w14:algn="ctr">
            <w14:noFill/>
            <w14:prstDash w14:val="solid"/>
            <w14:bevel/>
          </w14:textOutline>
        </w:rPr>
        <w:t>th</w:t>
      </w:r>
      <w:r w:rsidRPr="007D0F91">
        <w:rPr>
          <w:rFonts w:eastAsia="Arial" w:cs="Arial"/>
          <w:b/>
          <w:bCs/>
          <w:color w:val="000000" w:themeColor="text1"/>
          <w:bdr w:val="none" w:sz="0" w:space="0" w:color="auto"/>
          <w:lang w:val="en-GB" w:eastAsia="ja-JP"/>
          <w14:textOutline w14:w="0" w14:cap="flat" w14:cmpd="sng" w14:algn="ctr">
            <w14:noFill/>
            <w14:prstDash w14:val="solid"/>
            <w14:bevel/>
          </w14:textOutline>
        </w:rPr>
        <w:t xml:space="preserve"> Birthday Party</w:t>
      </w:r>
      <w:r w:rsidRPr="007D0F91">
        <w:rPr>
          <w:rFonts w:eastAsia="Arial" w:cs="Arial"/>
          <w:color w:val="000000" w:themeColor="text1"/>
          <w:bdr w:val="none" w:sz="0" w:space="0" w:color="auto"/>
          <w:lang w:val="en-GB" w:eastAsia="ja-JP"/>
          <w14:textOutline w14:w="0" w14:cap="flat" w14:cmpd="sng" w14:algn="ctr">
            <w14:noFill/>
            <w14:prstDash w14:val="solid"/>
            <w14:bevel/>
          </w14:textOutline>
        </w:rPr>
        <w:t xml:space="preserve"> produced by Selina Thompson Limited. </w:t>
      </w:r>
    </w:p>
    <w:p w14:paraId="38B9CE67" w14:textId="77777777" w:rsidR="00947820" w:rsidRPr="007D0F91" w:rsidRDefault="00947820" w:rsidP="00380133">
      <w:pPr>
        <w:pStyle w:val="BodyText"/>
        <w:spacing w:line="360" w:lineRule="auto"/>
        <w:rPr>
          <w:rFonts w:eastAsia="Arial" w:cs="Arial"/>
          <w:lang w:val="en-GB"/>
        </w:rPr>
      </w:pPr>
    </w:p>
    <w:p w14:paraId="2A5DD149" w14:textId="688BFD7B" w:rsidR="00F84B2F" w:rsidRPr="007D0F91" w:rsidRDefault="00F84B2F" w:rsidP="00380133">
      <w:pPr>
        <w:pStyle w:val="Body"/>
        <w:spacing w:line="360" w:lineRule="auto"/>
        <w:rPr>
          <w:rFonts w:ascii="Arial" w:eastAsia="Arial" w:hAnsi="Arial" w:cs="Arial"/>
          <w:color w:val="000000" w:themeColor="text1"/>
          <w:sz w:val="28"/>
          <w:szCs w:val="28"/>
          <w:lang w:val="en-GB"/>
        </w:rPr>
      </w:pPr>
      <w:r w:rsidRPr="007D0F91">
        <w:rPr>
          <w:rFonts w:ascii="Arial" w:eastAsia="Arial" w:hAnsi="Arial" w:cs="Arial"/>
          <w:color w:val="000000" w:themeColor="text1"/>
          <w:sz w:val="28"/>
          <w:szCs w:val="28"/>
          <w:lang w:val="en-GB"/>
        </w:rPr>
        <w:t>The following introduction will take about</w:t>
      </w:r>
      <w:r w:rsidRPr="007D0F91">
        <w:rPr>
          <w:rFonts w:ascii="Arial" w:eastAsia="Arial" w:hAnsi="Arial" w:cs="Arial"/>
          <w:b/>
          <w:bCs/>
          <w:color w:val="000000" w:themeColor="text1"/>
          <w:sz w:val="28"/>
          <w:szCs w:val="28"/>
          <w:lang w:val="en-GB"/>
        </w:rPr>
        <w:t xml:space="preserve"> </w:t>
      </w:r>
      <w:r w:rsidR="00A243F3" w:rsidRPr="007D0F91">
        <w:rPr>
          <w:rFonts w:ascii="Arial" w:eastAsia="Arial" w:hAnsi="Arial" w:cs="Arial"/>
          <w:b/>
          <w:bCs/>
          <w:color w:val="000000" w:themeColor="text1"/>
          <w:sz w:val="28"/>
          <w:szCs w:val="28"/>
          <w:lang w:val="en-GB"/>
        </w:rPr>
        <w:t>24</w:t>
      </w:r>
      <w:r w:rsidRPr="007D0F91">
        <w:rPr>
          <w:rFonts w:ascii="Arial" w:eastAsia="Arial" w:hAnsi="Arial" w:cs="Arial"/>
          <w:b/>
          <w:bCs/>
          <w:color w:val="000000" w:themeColor="text1"/>
          <w:sz w:val="28"/>
          <w:szCs w:val="28"/>
          <w:lang w:val="en-GB"/>
        </w:rPr>
        <w:t xml:space="preserve"> </w:t>
      </w:r>
      <w:r w:rsidRPr="007D0F91">
        <w:rPr>
          <w:rFonts w:ascii="Arial" w:eastAsia="Arial" w:hAnsi="Arial" w:cs="Arial"/>
          <w:color w:val="000000" w:themeColor="text1"/>
          <w:sz w:val="28"/>
          <w:szCs w:val="28"/>
          <w:lang w:val="en-GB"/>
        </w:rPr>
        <w:t xml:space="preserve">minutes to listen to and features information about the </w:t>
      </w:r>
      <w:r w:rsidRPr="007D0F91">
        <w:rPr>
          <w:rFonts w:ascii="Arial" w:eastAsia="Arial" w:hAnsi="Arial" w:cs="Arial"/>
          <w:b/>
          <w:bCs/>
          <w:color w:val="000000" w:themeColor="text1"/>
          <w:sz w:val="28"/>
          <w:szCs w:val="28"/>
          <w:lang w:val="en-GB"/>
        </w:rPr>
        <w:t>STL 10</w:t>
      </w:r>
      <w:r w:rsidRPr="007D0F91">
        <w:rPr>
          <w:rFonts w:ascii="Arial" w:eastAsia="Arial" w:hAnsi="Arial" w:cs="Arial"/>
          <w:b/>
          <w:bCs/>
          <w:color w:val="000000" w:themeColor="text1"/>
          <w:sz w:val="28"/>
          <w:szCs w:val="28"/>
          <w:vertAlign w:val="superscript"/>
          <w:lang w:val="en-GB"/>
        </w:rPr>
        <w:t>th</w:t>
      </w:r>
      <w:r w:rsidRPr="007D0F91">
        <w:rPr>
          <w:rFonts w:ascii="Arial" w:eastAsia="Arial" w:hAnsi="Arial" w:cs="Arial"/>
          <w:b/>
          <w:bCs/>
          <w:color w:val="000000" w:themeColor="text1"/>
          <w:sz w:val="28"/>
          <w:szCs w:val="28"/>
          <w:lang w:val="en-GB"/>
        </w:rPr>
        <w:t xml:space="preserve"> Birthday Party,</w:t>
      </w:r>
      <w:r w:rsidRPr="007D0F91">
        <w:rPr>
          <w:rFonts w:ascii="Arial" w:eastAsia="Arial" w:hAnsi="Arial" w:cs="Arial"/>
          <w:b/>
          <w:bCs/>
          <w:color w:val="FF0000"/>
          <w:sz w:val="28"/>
          <w:szCs w:val="28"/>
          <w:lang w:val="en-GB"/>
        </w:rPr>
        <w:t xml:space="preserve"> </w:t>
      </w:r>
      <w:r w:rsidRPr="007D0F91">
        <w:rPr>
          <w:rFonts w:ascii="Arial" w:eastAsia="Arial" w:hAnsi="Arial" w:cs="Arial"/>
          <w:color w:val="000000" w:themeColor="text1"/>
          <w:sz w:val="28"/>
          <w:szCs w:val="28"/>
          <w:lang w:val="en-GB"/>
        </w:rPr>
        <w:t>including descriptions of performances, artworks, physical venue and access provision.</w:t>
      </w:r>
    </w:p>
    <w:p w14:paraId="6C7286FA" w14:textId="77777777" w:rsidR="00F84B2F" w:rsidRPr="007D0F91" w:rsidRDefault="00F84B2F" w:rsidP="00380133">
      <w:pPr>
        <w:pStyle w:val="Body"/>
        <w:spacing w:line="360" w:lineRule="auto"/>
        <w:rPr>
          <w:rFonts w:ascii="Arial" w:eastAsia="Arial" w:hAnsi="Arial" w:cs="Arial"/>
          <w:color w:val="000000" w:themeColor="text1"/>
          <w:sz w:val="28"/>
          <w:szCs w:val="28"/>
          <w:lang w:val="en-GB"/>
        </w:rPr>
      </w:pPr>
    </w:p>
    <w:p w14:paraId="0EFC6267" w14:textId="77777777" w:rsidR="00A0373C" w:rsidRDefault="00F84B2F"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This </w:t>
      </w:r>
      <w:r w:rsidR="00A0373C" w:rsidRPr="007D0F91">
        <w:rPr>
          <w:rFonts w:ascii="Arial" w:hAnsi="Arial" w:cs="Arial"/>
          <w:sz w:val="28"/>
          <w:szCs w:val="28"/>
          <w:lang w:val="en-GB"/>
        </w:rPr>
        <w:t>audio description</w:t>
      </w:r>
      <w:r w:rsidRPr="007D0F91">
        <w:rPr>
          <w:rFonts w:ascii="Arial" w:hAnsi="Arial" w:cs="Arial"/>
          <w:sz w:val="28"/>
          <w:szCs w:val="28"/>
          <w:lang w:val="en-GB"/>
        </w:rPr>
        <w:t xml:space="preserve"> will be given by </w:t>
      </w:r>
      <w:r w:rsidR="00A0373C" w:rsidRPr="007D0F91">
        <w:rPr>
          <w:rFonts w:ascii="Arial" w:hAnsi="Arial" w:cs="Arial"/>
          <w:sz w:val="28"/>
          <w:szCs w:val="28"/>
          <w:lang w:val="en-GB"/>
        </w:rPr>
        <w:t xml:space="preserve">myself, </w:t>
      </w:r>
      <w:r w:rsidRPr="007D0F91">
        <w:rPr>
          <w:rFonts w:ascii="Arial" w:hAnsi="Arial" w:cs="Arial"/>
          <w:sz w:val="28"/>
          <w:szCs w:val="28"/>
          <w:lang w:val="en-GB"/>
        </w:rPr>
        <w:t>Diandra McCalla</w:t>
      </w:r>
      <w:r w:rsidR="00A0373C" w:rsidRPr="007D0F91">
        <w:rPr>
          <w:rFonts w:ascii="Arial" w:hAnsi="Arial" w:cs="Arial"/>
          <w:sz w:val="28"/>
          <w:szCs w:val="28"/>
          <w:lang w:val="en-GB"/>
        </w:rPr>
        <w:t xml:space="preserve">. </w:t>
      </w:r>
    </w:p>
    <w:p w14:paraId="45ACB8DD" w14:textId="77777777" w:rsidR="008162A3" w:rsidRPr="007D0F91" w:rsidRDefault="008162A3" w:rsidP="00380133">
      <w:pPr>
        <w:pStyle w:val="Body"/>
        <w:spacing w:line="360" w:lineRule="auto"/>
        <w:rPr>
          <w:rFonts w:ascii="Arial" w:hAnsi="Arial" w:cs="Arial"/>
          <w:sz w:val="28"/>
          <w:szCs w:val="28"/>
          <w:lang w:val="en-GB"/>
        </w:rPr>
      </w:pPr>
    </w:p>
    <w:p w14:paraId="499D48C8" w14:textId="77777777" w:rsidR="00A0373C" w:rsidRPr="007D0F91" w:rsidRDefault="00A0373C"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The STL website describes the event in these words: Selina Thompson Ltd is 10! That’s 10 years of art making, of writing, of laughing, of learning and growing, of challenging, of talking, of </w:t>
      </w:r>
      <w:r w:rsidRPr="008162A3">
        <w:rPr>
          <w:rFonts w:ascii="Arial" w:hAnsi="Arial" w:cs="Arial"/>
          <w:b/>
          <w:bCs/>
          <w:sz w:val="28"/>
          <w:szCs w:val="28"/>
          <w:lang w:val="en-GB"/>
        </w:rPr>
        <w:t>Theatre</w:t>
      </w:r>
      <w:r w:rsidRPr="007D0F91">
        <w:rPr>
          <w:rFonts w:ascii="Arial" w:hAnsi="Arial" w:cs="Arial"/>
          <w:sz w:val="28"/>
          <w:szCs w:val="28"/>
          <w:lang w:val="en-GB"/>
        </w:rPr>
        <w:t xml:space="preserve">, of </w:t>
      </w:r>
      <w:r w:rsidRPr="008162A3">
        <w:rPr>
          <w:rFonts w:ascii="Arial" w:hAnsi="Arial" w:cs="Arial"/>
          <w:b/>
          <w:bCs/>
          <w:sz w:val="28"/>
          <w:szCs w:val="28"/>
          <w:lang w:val="en-GB"/>
        </w:rPr>
        <w:t>Live Art</w:t>
      </w:r>
      <w:r w:rsidRPr="007D0F91">
        <w:rPr>
          <w:rFonts w:ascii="Arial" w:hAnsi="Arial" w:cs="Arial"/>
          <w:sz w:val="28"/>
          <w:szCs w:val="28"/>
          <w:lang w:val="en-GB"/>
        </w:rPr>
        <w:t xml:space="preserve">, of </w:t>
      </w:r>
      <w:r w:rsidRPr="008162A3">
        <w:rPr>
          <w:rFonts w:ascii="Arial" w:hAnsi="Arial" w:cs="Arial"/>
          <w:b/>
          <w:bCs/>
          <w:sz w:val="28"/>
          <w:szCs w:val="28"/>
          <w:lang w:val="en-GB"/>
        </w:rPr>
        <w:t>performance</w:t>
      </w:r>
      <w:r w:rsidRPr="007D0F91">
        <w:rPr>
          <w:rFonts w:ascii="Arial" w:hAnsi="Arial" w:cs="Arial"/>
          <w:sz w:val="28"/>
          <w:szCs w:val="28"/>
          <w:lang w:val="en-GB"/>
        </w:rPr>
        <w:t xml:space="preserve">, of </w:t>
      </w:r>
      <w:r w:rsidRPr="0009771D">
        <w:rPr>
          <w:rFonts w:ascii="Arial" w:hAnsi="Arial" w:cs="Arial"/>
          <w:b/>
          <w:bCs/>
          <w:sz w:val="28"/>
          <w:szCs w:val="28"/>
          <w:lang w:val="en-GB"/>
        </w:rPr>
        <w:t>personal</w:t>
      </w:r>
      <w:r w:rsidRPr="007D0F91">
        <w:rPr>
          <w:rFonts w:ascii="Arial" w:hAnsi="Arial" w:cs="Arial"/>
          <w:sz w:val="28"/>
          <w:szCs w:val="28"/>
          <w:lang w:val="en-GB"/>
        </w:rPr>
        <w:t xml:space="preserve">, of </w:t>
      </w:r>
      <w:r w:rsidRPr="0009771D">
        <w:rPr>
          <w:rFonts w:ascii="Arial" w:hAnsi="Arial" w:cs="Arial"/>
          <w:b/>
          <w:bCs/>
          <w:sz w:val="28"/>
          <w:szCs w:val="28"/>
          <w:lang w:val="en-GB"/>
        </w:rPr>
        <w:t>political</w:t>
      </w:r>
      <w:r w:rsidRPr="007D0F91">
        <w:rPr>
          <w:rFonts w:ascii="Arial" w:hAnsi="Arial" w:cs="Arial"/>
          <w:sz w:val="28"/>
          <w:szCs w:val="28"/>
          <w:lang w:val="en-GB"/>
        </w:rPr>
        <w:t xml:space="preserve">, of </w:t>
      </w:r>
      <w:r w:rsidRPr="008162A3">
        <w:rPr>
          <w:rFonts w:ascii="Arial" w:hAnsi="Arial" w:cs="Arial"/>
          <w:b/>
          <w:bCs/>
          <w:sz w:val="28"/>
          <w:szCs w:val="28"/>
          <w:lang w:val="en-GB"/>
        </w:rPr>
        <w:t>Blackness</w:t>
      </w:r>
      <w:r w:rsidRPr="007D0F91">
        <w:rPr>
          <w:rFonts w:ascii="Arial" w:hAnsi="Arial" w:cs="Arial"/>
          <w:sz w:val="28"/>
          <w:szCs w:val="28"/>
          <w:lang w:val="en-GB"/>
        </w:rPr>
        <w:t xml:space="preserve">, of </w:t>
      </w:r>
      <w:r w:rsidRPr="008162A3">
        <w:rPr>
          <w:rFonts w:ascii="Arial" w:hAnsi="Arial" w:cs="Arial"/>
          <w:b/>
          <w:bCs/>
          <w:sz w:val="28"/>
          <w:szCs w:val="28"/>
          <w:lang w:val="en-GB"/>
        </w:rPr>
        <w:t>disability</w:t>
      </w:r>
      <w:r w:rsidRPr="007D0F91">
        <w:rPr>
          <w:rFonts w:ascii="Arial" w:hAnsi="Arial" w:cs="Arial"/>
          <w:sz w:val="28"/>
          <w:szCs w:val="28"/>
          <w:lang w:val="en-GB"/>
        </w:rPr>
        <w:t xml:space="preserve">, of </w:t>
      </w:r>
      <w:r w:rsidRPr="008162A3">
        <w:rPr>
          <w:rFonts w:ascii="Arial" w:hAnsi="Arial" w:cs="Arial"/>
          <w:b/>
          <w:bCs/>
          <w:sz w:val="28"/>
          <w:szCs w:val="28"/>
          <w:lang w:val="en-GB"/>
        </w:rPr>
        <w:t>queerness</w:t>
      </w:r>
      <w:r w:rsidRPr="007D0F91">
        <w:rPr>
          <w:rFonts w:ascii="Arial" w:hAnsi="Arial" w:cs="Arial"/>
          <w:sz w:val="28"/>
          <w:szCs w:val="28"/>
          <w:lang w:val="en-GB"/>
        </w:rPr>
        <w:t xml:space="preserve"> and most of all of </w:t>
      </w:r>
      <w:r w:rsidRPr="008162A3">
        <w:rPr>
          <w:rFonts w:ascii="Arial" w:hAnsi="Arial" w:cs="Arial"/>
          <w:b/>
          <w:bCs/>
          <w:sz w:val="28"/>
          <w:szCs w:val="28"/>
          <w:lang w:val="en-GB"/>
        </w:rPr>
        <w:t>joy</w:t>
      </w:r>
      <w:r w:rsidRPr="007D0F91">
        <w:rPr>
          <w:rFonts w:ascii="Arial" w:hAnsi="Arial" w:cs="Arial"/>
          <w:sz w:val="28"/>
          <w:szCs w:val="28"/>
          <w:lang w:val="en-GB"/>
        </w:rPr>
        <w:t>. </w:t>
      </w:r>
    </w:p>
    <w:p w14:paraId="612CD370" w14:textId="77777777" w:rsidR="00A243F3" w:rsidRPr="007D0F91" w:rsidRDefault="00A243F3" w:rsidP="00380133">
      <w:pPr>
        <w:pStyle w:val="Body"/>
        <w:spacing w:line="360" w:lineRule="auto"/>
        <w:rPr>
          <w:rFonts w:ascii="Arial" w:hAnsi="Arial" w:cs="Arial"/>
          <w:sz w:val="28"/>
          <w:szCs w:val="28"/>
          <w:lang w:val="en-GB"/>
        </w:rPr>
      </w:pPr>
    </w:p>
    <w:p w14:paraId="61C8E737" w14:textId="77777777" w:rsidR="00A243F3" w:rsidRPr="007D0F91" w:rsidRDefault="00A0373C" w:rsidP="00380133">
      <w:pPr>
        <w:pStyle w:val="Body"/>
        <w:spacing w:line="360" w:lineRule="auto"/>
        <w:rPr>
          <w:rFonts w:ascii="Arial" w:hAnsi="Arial" w:cs="Arial"/>
          <w:sz w:val="28"/>
          <w:szCs w:val="28"/>
          <w:lang w:val="en-GB"/>
        </w:rPr>
      </w:pPr>
      <w:r w:rsidRPr="007D0F91">
        <w:rPr>
          <w:rFonts w:ascii="Arial" w:hAnsi="Arial" w:cs="Arial"/>
          <w:sz w:val="28"/>
          <w:szCs w:val="28"/>
          <w:lang w:val="en-GB"/>
        </w:rPr>
        <w:t>We reckon in this moment, to have gotten this far, is an achievement to be marked. We could not have done it without the community around us encouraging us and collaborating with us.  </w:t>
      </w:r>
    </w:p>
    <w:p w14:paraId="2D7D2CEA" w14:textId="77777777" w:rsidR="002917B3" w:rsidRPr="007D0F91" w:rsidRDefault="002917B3" w:rsidP="00380133">
      <w:pPr>
        <w:pStyle w:val="Body"/>
        <w:spacing w:line="360" w:lineRule="auto"/>
        <w:rPr>
          <w:rFonts w:ascii="Arial" w:hAnsi="Arial" w:cs="Arial"/>
          <w:sz w:val="28"/>
          <w:szCs w:val="28"/>
          <w:lang w:val="en-GB"/>
        </w:rPr>
      </w:pPr>
    </w:p>
    <w:p w14:paraId="37847230" w14:textId="4F046F39" w:rsidR="0015564E" w:rsidRPr="007D0F91" w:rsidRDefault="00A0373C" w:rsidP="00380133">
      <w:pPr>
        <w:pStyle w:val="Body"/>
        <w:spacing w:line="360" w:lineRule="auto"/>
        <w:rPr>
          <w:rFonts w:ascii="Arial" w:hAnsi="Arial" w:cs="Arial"/>
          <w:sz w:val="28"/>
          <w:szCs w:val="28"/>
          <w:lang w:val="en-GB"/>
        </w:rPr>
      </w:pPr>
      <w:r w:rsidRPr="007D0F91">
        <w:rPr>
          <w:rFonts w:ascii="Arial" w:hAnsi="Arial" w:cs="Arial"/>
          <w:sz w:val="28"/>
          <w:szCs w:val="28"/>
          <w:lang w:val="en-GB"/>
        </w:rPr>
        <w:t>So, we’re inviting you all to join us for our 10th Birthday party - an </w:t>
      </w:r>
      <w:r w:rsidRPr="007D0F91">
        <w:rPr>
          <w:rFonts w:ascii="Arial" w:hAnsi="Arial" w:cs="Arial"/>
          <w:b/>
          <w:bCs/>
          <w:sz w:val="28"/>
          <w:szCs w:val="28"/>
          <w:lang w:val="en-GB"/>
        </w:rPr>
        <w:t>Art Party, </w:t>
      </w:r>
      <w:r w:rsidRPr="007D0F91">
        <w:rPr>
          <w:rFonts w:ascii="Arial" w:hAnsi="Arial" w:cs="Arial"/>
          <w:sz w:val="28"/>
          <w:szCs w:val="28"/>
          <w:lang w:val="en-GB"/>
        </w:rPr>
        <w:t xml:space="preserve">featuring 10 specially commissioned artworks from 10 of the brightest artists. Expect cabaret turns, visual art installations, craft breaks, performance art, live music, </w:t>
      </w:r>
      <w:r w:rsidR="007D0F91" w:rsidRPr="007D0F91">
        <w:rPr>
          <w:rFonts w:ascii="Arial" w:hAnsi="Arial" w:cs="Arial"/>
          <w:sz w:val="28"/>
          <w:szCs w:val="28"/>
          <w:lang w:val="en-GB"/>
        </w:rPr>
        <w:t>skilfully</w:t>
      </w:r>
      <w:r w:rsidRPr="007D0F91">
        <w:rPr>
          <w:rFonts w:ascii="Arial" w:hAnsi="Arial" w:cs="Arial"/>
          <w:sz w:val="28"/>
          <w:szCs w:val="28"/>
          <w:lang w:val="en-GB"/>
        </w:rPr>
        <w:t xml:space="preserve"> concocted drinks and we’ll even send you home with your own artist created party bag!</w:t>
      </w:r>
    </w:p>
    <w:p w14:paraId="6014E907" w14:textId="77777777" w:rsidR="00947820" w:rsidRPr="007D0F91" w:rsidRDefault="00947820" w:rsidP="00380133">
      <w:pPr>
        <w:pStyle w:val="Body"/>
        <w:spacing w:line="360" w:lineRule="auto"/>
        <w:rPr>
          <w:rFonts w:ascii="Arial" w:hAnsi="Arial" w:cs="Arial"/>
          <w:sz w:val="28"/>
          <w:szCs w:val="28"/>
          <w:lang w:val="en-GB"/>
        </w:rPr>
      </w:pPr>
    </w:p>
    <w:p w14:paraId="7E8C881F" w14:textId="1A7F91D6" w:rsidR="00A0373C" w:rsidRPr="007D0F91" w:rsidRDefault="00947820" w:rsidP="00380133">
      <w:pPr>
        <w:pStyle w:val="Body"/>
        <w:spacing w:line="360" w:lineRule="auto"/>
        <w:rPr>
          <w:rFonts w:ascii="Arial" w:hAnsi="Arial" w:cs="Arial"/>
          <w:sz w:val="28"/>
          <w:szCs w:val="28"/>
          <w:lang w:val="en-GB"/>
        </w:rPr>
      </w:pPr>
      <w:r w:rsidRPr="007D0F91">
        <w:rPr>
          <w:rFonts w:ascii="Arial" w:hAnsi="Arial" w:cs="Arial"/>
          <w:sz w:val="28"/>
          <w:szCs w:val="28"/>
          <w:lang w:val="en-GB"/>
        </w:rPr>
        <w:lastRenderedPageBreak/>
        <w:t>The doors will open at 7pm and the party starts at 7.30pm. We expect the performances to end at 11pm followed by a DJ set until 1am.</w:t>
      </w:r>
    </w:p>
    <w:p w14:paraId="080FFE51" w14:textId="77777777" w:rsidR="002917B3" w:rsidRPr="007D0F91" w:rsidRDefault="002917B3" w:rsidP="00380133">
      <w:pPr>
        <w:pStyle w:val="Body"/>
        <w:spacing w:line="360" w:lineRule="auto"/>
        <w:rPr>
          <w:rFonts w:ascii="Arial" w:hAnsi="Arial" w:cs="Arial"/>
          <w:sz w:val="28"/>
          <w:szCs w:val="28"/>
          <w:lang w:val="en-GB"/>
        </w:rPr>
      </w:pPr>
    </w:p>
    <w:p w14:paraId="6E38B1EF" w14:textId="0DF934D3" w:rsidR="00A0373C" w:rsidRPr="007D0F91" w:rsidRDefault="00A243F3" w:rsidP="00380133">
      <w:pPr>
        <w:pStyle w:val="Body"/>
        <w:spacing w:line="360" w:lineRule="auto"/>
        <w:rPr>
          <w:rFonts w:ascii="Arial" w:hAnsi="Arial" w:cs="Arial"/>
          <w:sz w:val="28"/>
          <w:szCs w:val="28"/>
          <w:lang w:val="en-GB"/>
        </w:rPr>
      </w:pPr>
      <w:r w:rsidRPr="00BB6C21">
        <w:rPr>
          <w:rFonts w:ascii="Arial" w:hAnsi="Arial" w:cs="Arial"/>
          <w:sz w:val="28"/>
          <w:szCs w:val="28"/>
          <w:lang w:val="en-GB"/>
        </w:rPr>
        <w:t xml:space="preserve">The party venue is </w:t>
      </w:r>
      <w:r w:rsidRPr="00524687">
        <w:rPr>
          <w:rFonts w:ascii="Arial" w:hAnsi="Arial" w:cs="Arial"/>
          <w:b/>
          <w:bCs/>
          <w:sz w:val="28"/>
          <w:szCs w:val="28"/>
          <w:lang w:val="en-GB"/>
        </w:rPr>
        <w:t>The Edge</w:t>
      </w:r>
      <w:r w:rsidR="008D7ECB" w:rsidRPr="00BB6C21">
        <w:rPr>
          <w:rFonts w:ascii="Arial" w:hAnsi="Arial" w:cs="Arial"/>
          <w:sz w:val="28"/>
          <w:szCs w:val="28"/>
          <w:lang w:val="en-GB"/>
        </w:rPr>
        <w:t>, a venue with</w:t>
      </w:r>
      <w:r w:rsidR="008D7ECB" w:rsidRPr="007D0F91">
        <w:rPr>
          <w:rFonts w:ascii="Arial" w:hAnsi="Arial" w:cs="Arial"/>
          <w:sz w:val="28"/>
          <w:szCs w:val="28"/>
          <w:lang w:val="en-GB"/>
        </w:rPr>
        <w:t xml:space="preserve"> two large studio spaces. </w:t>
      </w:r>
      <w:r w:rsidR="00524687">
        <w:rPr>
          <w:rFonts w:ascii="Arial" w:hAnsi="Arial" w:cs="Arial"/>
          <w:sz w:val="28"/>
          <w:szCs w:val="28"/>
          <w:lang w:val="en-GB"/>
        </w:rPr>
        <w:t>On the ground floor,</w:t>
      </w:r>
      <w:r w:rsidR="008D7ECB" w:rsidRPr="007D0F91">
        <w:rPr>
          <w:rFonts w:ascii="Arial" w:hAnsi="Arial" w:cs="Arial"/>
          <w:sz w:val="28"/>
          <w:szCs w:val="28"/>
          <w:lang w:val="en-GB"/>
        </w:rPr>
        <w:t xml:space="preserve"> there is </w:t>
      </w:r>
      <w:r w:rsidR="00056684" w:rsidRPr="007D0F91">
        <w:rPr>
          <w:rFonts w:ascii="Arial" w:hAnsi="Arial" w:cs="Arial"/>
          <w:sz w:val="28"/>
          <w:szCs w:val="28"/>
          <w:lang w:val="en-GB"/>
        </w:rPr>
        <w:t xml:space="preserve">a </w:t>
      </w:r>
      <w:r w:rsidR="008D7ECB" w:rsidRPr="007D0F91">
        <w:rPr>
          <w:rFonts w:ascii="Arial" w:hAnsi="Arial" w:cs="Arial"/>
          <w:sz w:val="28"/>
          <w:szCs w:val="28"/>
          <w:lang w:val="en-GB"/>
        </w:rPr>
        <w:t xml:space="preserve">large room painted white approximately 10 </w:t>
      </w:r>
      <w:r w:rsidR="007D0F91" w:rsidRPr="007D0F91">
        <w:rPr>
          <w:rFonts w:ascii="Arial" w:hAnsi="Arial" w:cs="Arial"/>
          <w:sz w:val="28"/>
          <w:szCs w:val="28"/>
          <w:lang w:val="en-GB"/>
        </w:rPr>
        <w:t>metres</w:t>
      </w:r>
      <w:r w:rsidR="008D7ECB" w:rsidRPr="007D0F91">
        <w:rPr>
          <w:rFonts w:ascii="Arial" w:hAnsi="Arial" w:cs="Arial"/>
          <w:sz w:val="28"/>
          <w:szCs w:val="28"/>
          <w:lang w:val="en-GB"/>
        </w:rPr>
        <w:t xml:space="preserve"> by 14 metres with a raised </w:t>
      </w:r>
      <w:r w:rsidR="00056684" w:rsidRPr="007D0F91">
        <w:rPr>
          <w:rFonts w:ascii="Arial" w:hAnsi="Arial" w:cs="Arial"/>
          <w:sz w:val="28"/>
          <w:szCs w:val="28"/>
          <w:lang w:val="en-GB"/>
        </w:rPr>
        <w:t xml:space="preserve">stage </w:t>
      </w:r>
      <w:r w:rsidR="008D7ECB" w:rsidRPr="007D0F91">
        <w:rPr>
          <w:rFonts w:ascii="Arial" w:hAnsi="Arial" w:cs="Arial"/>
          <w:sz w:val="28"/>
          <w:szCs w:val="28"/>
          <w:lang w:val="en-GB"/>
        </w:rPr>
        <w:t xml:space="preserve">at one end. There are rows of chairs in the middle of the space facing the stage and projection screen. </w:t>
      </w:r>
      <w:r w:rsidR="007D0F91" w:rsidRPr="007D0F91">
        <w:rPr>
          <w:rFonts w:ascii="Arial" w:hAnsi="Arial" w:cs="Arial"/>
          <w:sz w:val="28"/>
          <w:szCs w:val="28"/>
          <w:lang w:val="en-GB"/>
        </w:rPr>
        <w:t>Also</w:t>
      </w:r>
      <w:r w:rsidR="008D7ECB" w:rsidRPr="007D0F91">
        <w:rPr>
          <w:rFonts w:ascii="Arial" w:hAnsi="Arial" w:cs="Arial"/>
          <w:sz w:val="28"/>
          <w:szCs w:val="28"/>
          <w:lang w:val="en-GB"/>
        </w:rPr>
        <w:t xml:space="preserve"> in this studio</w:t>
      </w:r>
      <w:r w:rsidR="00AB45D9">
        <w:rPr>
          <w:rFonts w:ascii="Arial" w:hAnsi="Arial" w:cs="Arial"/>
          <w:sz w:val="28"/>
          <w:szCs w:val="28"/>
          <w:lang w:val="en-GB"/>
        </w:rPr>
        <w:t>,</w:t>
      </w:r>
      <w:r w:rsidR="008D7ECB" w:rsidRPr="007D0F91">
        <w:rPr>
          <w:rFonts w:ascii="Arial" w:hAnsi="Arial" w:cs="Arial"/>
          <w:sz w:val="28"/>
          <w:szCs w:val="28"/>
          <w:lang w:val="en-GB"/>
        </w:rPr>
        <w:t xml:space="preserve"> there </w:t>
      </w:r>
      <w:r w:rsidR="007D0F91" w:rsidRPr="007D0F91">
        <w:rPr>
          <w:rFonts w:ascii="Arial" w:hAnsi="Arial" w:cs="Arial"/>
          <w:sz w:val="28"/>
          <w:szCs w:val="28"/>
          <w:lang w:val="en-GB"/>
        </w:rPr>
        <w:t>are two pillars,</w:t>
      </w:r>
      <w:r w:rsidR="008D7ECB" w:rsidRPr="007D0F91">
        <w:rPr>
          <w:rFonts w:ascii="Arial" w:hAnsi="Arial" w:cs="Arial"/>
          <w:sz w:val="28"/>
          <w:szCs w:val="28"/>
          <w:lang w:val="en-GB"/>
        </w:rPr>
        <w:t xml:space="preserve"> a bar, an access table and a wall of party bags for party guests to take when they leave.</w:t>
      </w:r>
      <w:r w:rsidR="007D0F91" w:rsidRPr="007D0F91">
        <w:rPr>
          <w:rFonts w:ascii="Arial" w:hAnsi="Arial" w:cs="Arial"/>
          <w:sz w:val="28"/>
          <w:szCs w:val="28"/>
          <w:lang w:val="en-GB"/>
        </w:rPr>
        <w:t xml:space="preserve"> The red studio is on the first floor and is around 8 metres by 12 metres with four exposed brick pillars and a bright red </w:t>
      </w:r>
      <w:r w:rsidR="00454506" w:rsidRPr="007D0F91">
        <w:rPr>
          <w:rFonts w:ascii="Arial" w:hAnsi="Arial" w:cs="Arial"/>
          <w:sz w:val="28"/>
          <w:szCs w:val="28"/>
          <w:lang w:val="en-GB"/>
        </w:rPr>
        <w:t xml:space="preserve">painted </w:t>
      </w:r>
      <w:r w:rsidR="007D0F91" w:rsidRPr="007D0F91">
        <w:rPr>
          <w:rFonts w:ascii="Arial" w:hAnsi="Arial" w:cs="Arial"/>
          <w:sz w:val="28"/>
          <w:szCs w:val="28"/>
          <w:lang w:val="en-GB"/>
        </w:rPr>
        <w:t>floor.</w:t>
      </w:r>
    </w:p>
    <w:p w14:paraId="1BFE4961" w14:textId="77777777" w:rsidR="007D0F91" w:rsidRPr="007D0F91" w:rsidRDefault="007D0F91" w:rsidP="00380133">
      <w:pPr>
        <w:pStyle w:val="Body"/>
        <w:spacing w:line="360" w:lineRule="auto"/>
        <w:rPr>
          <w:rFonts w:ascii="Arial" w:hAnsi="Arial" w:cs="Arial"/>
          <w:sz w:val="28"/>
          <w:szCs w:val="28"/>
          <w:lang w:val="en-GB"/>
        </w:rPr>
      </w:pPr>
    </w:p>
    <w:p w14:paraId="4A23C21D" w14:textId="5DB2AF66" w:rsidR="00A0373C" w:rsidRPr="007D0F91" w:rsidRDefault="00A0373C" w:rsidP="00380133">
      <w:pPr>
        <w:pStyle w:val="Body"/>
        <w:spacing w:line="360" w:lineRule="auto"/>
        <w:rPr>
          <w:rFonts w:ascii="Arial" w:hAnsi="Arial" w:cs="Arial"/>
          <w:sz w:val="28"/>
          <w:szCs w:val="28"/>
          <w:lang w:val="en-GB"/>
        </w:rPr>
      </w:pPr>
      <w:r w:rsidRPr="007D0F91">
        <w:rPr>
          <w:rFonts w:ascii="Arial" w:hAnsi="Arial" w:cs="Arial"/>
          <w:sz w:val="28"/>
          <w:szCs w:val="28"/>
          <w:lang w:val="en-GB"/>
        </w:rPr>
        <w:t>When you arrive, the</w:t>
      </w:r>
      <w:r w:rsidR="007D0F91">
        <w:rPr>
          <w:rFonts w:ascii="Arial" w:hAnsi="Arial" w:cs="Arial"/>
          <w:sz w:val="28"/>
          <w:szCs w:val="28"/>
          <w:lang w:val="en-GB"/>
        </w:rPr>
        <w:t xml:space="preserve"> STL</w:t>
      </w:r>
      <w:r w:rsidRPr="007D0F91">
        <w:rPr>
          <w:rFonts w:ascii="Arial" w:hAnsi="Arial" w:cs="Arial"/>
          <w:sz w:val="28"/>
          <w:szCs w:val="28"/>
          <w:lang w:val="en-GB"/>
        </w:rPr>
        <w:t xml:space="preserve"> </w:t>
      </w:r>
      <w:r w:rsidR="000C68F8" w:rsidRPr="007D0F91">
        <w:rPr>
          <w:rFonts w:ascii="Arial" w:hAnsi="Arial" w:cs="Arial"/>
          <w:sz w:val="28"/>
          <w:szCs w:val="28"/>
          <w:lang w:val="en-GB"/>
        </w:rPr>
        <w:t>team will</w:t>
      </w:r>
      <w:r w:rsidRPr="007D0F91">
        <w:rPr>
          <w:rFonts w:ascii="Arial" w:hAnsi="Arial" w:cs="Arial"/>
          <w:sz w:val="28"/>
          <w:szCs w:val="28"/>
          <w:lang w:val="en-GB"/>
        </w:rPr>
        <w:t xml:space="preserve"> greet you. Our team will be wearing </w:t>
      </w:r>
      <w:r w:rsidR="007522CF" w:rsidRPr="007D0F91">
        <w:rPr>
          <w:rFonts w:ascii="Arial" w:hAnsi="Arial" w:cs="Arial"/>
          <w:sz w:val="28"/>
          <w:szCs w:val="28"/>
          <w:lang w:val="en-GB"/>
        </w:rPr>
        <w:t>brightly coloured lanyards</w:t>
      </w:r>
      <w:r w:rsidRPr="007D0F91">
        <w:rPr>
          <w:rFonts w:ascii="Arial" w:hAnsi="Arial" w:cs="Arial"/>
          <w:sz w:val="28"/>
          <w:szCs w:val="28"/>
          <w:lang w:val="en-GB"/>
        </w:rPr>
        <w:t xml:space="preserve"> and are ready to answer any questions. There </w:t>
      </w:r>
      <w:r w:rsidR="00454506">
        <w:rPr>
          <w:rFonts w:ascii="Arial" w:hAnsi="Arial" w:cs="Arial"/>
          <w:sz w:val="28"/>
          <w:szCs w:val="28"/>
          <w:lang w:val="en-GB"/>
        </w:rPr>
        <w:t>are</w:t>
      </w:r>
      <w:r w:rsidRPr="007D0F91">
        <w:rPr>
          <w:rFonts w:ascii="Arial" w:hAnsi="Arial" w:cs="Arial"/>
          <w:sz w:val="28"/>
          <w:szCs w:val="28"/>
          <w:lang w:val="en-GB"/>
        </w:rPr>
        <w:t xml:space="preserve"> also clear signs to help guide you around the </w:t>
      </w:r>
      <w:r w:rsidR="007522CF" w:rsidRPr="007D0F91">
        <w:rPr>
          <w:rFonts w:ascii="Arial" w:hAnsi="Arial" w:cs="Arial"/>
          <w:sz w:val="28"/>
          <w:szCs w:val="28"/>
          <w:lang w:val="en-GB"/>
        </w:rPr>
        <w:t>venue</w:t>
      </w:r>
      <w:r w:rsidRPr="007D0F91">
        <w:rPr>
          <w:rFonts w:ascii="Arial" w:hAnsi="Arial" w:cs="Arial"/>
          <w:sz w:val="28"/>
          <w:szCs w:val="28"/>
          <w:lang w:val="en-GB"/>
        </w:rPr>
        <w:t xml:space="preserve">. The </w:t>
      </w:r>
      <w:r w:rsidR="007522CF" w:rsidRPr="007D0F91">
        <w:rPr>
          <w:rFonts w:ascii="Arial" w:hAnsi="Arial" w:cs="Arial"/>
          <w:sz w:val="28"/>
          <w:szCs w:val="28"/>
          <w:lang w:val="en-GB"/>
        </w:rPr>
        <w:t>Edge</w:t>
      </w:r>
      <w:r w:rsidRPr="007D0F91">
        <w:rPr>
          <w:rFonts w:ascii="Arial" w:hAnsi="Arial" w:cs="Arial"/>
          <w:sz w:val="28"/>
          <w:szCs w:val="28"/>
          <w:lang w:val="en-GB"/>
        </w:rPr>
        <w:t xml:space="preserve"> has a level access entrance, and it is wheelchair accessible</w:t>
      </w:r>
      <w:r w:rsidR="00454506">
        <w:rPr>
          <w:rFonts w:ascii="Arial" w:hAnsi="Arial" w:cs="Arial"/>
          <w:sz w:val="28"/>
          <w:szCs w:val="28"/>
          <w:lang w:val="en-GB"/>
        </w:rPr>
        <w:t xml:space="preserve"> with</w:t>
      </w:r>
      <w:r w:rsidRPr="007D0F91">
        <w:rPr>
          <w:rFonts w:ascii="Arial" w:hAnsi="Arial" w:cs="Arial"/>
          <w:sz w:val="28"/>
          <w:szCs w:val="28"/>
          <w:lang w:val="en-GB"/>
        </w:rPr>
        <w:t xml:space="preserve"> a lift </w:t>
      </w:r>
      <w:r w:rsidR="000C68F8" w:rsidRPr="007D0F91">
        <w:rPr>
          <w:rFonts w:ascii="Arial" w:hAnsi="Arial" w:cs="Arial"/>
          <w:sz w:val="28"/>
          <w:szCs w:val="28"/>
          <w:lang w:val="en-GB"/>
        </w:rPr>
        <w:t xml:space="preserve">to the upper </w:t>
      </w:r>
      <w:r w:rsidR="00F85E18" w:rsidRPr="007D0F91">
        <w:rPr>
          <w:rFonts w:ascii="Arial" w:hAnsi="Arial" w:cs="Arial"/>
          <w:sz w:val="28"/>
          <w:szCs w:val="28"/>
          <w:lang w:val="en-GB"/>
        </w:rPr>
        <w:t>floors</w:t>
      </w:r>
      <w:r w:rsidRPr="007D0F91">
        <w:rPr>
          <w:rFonts w:ascii="Arial" w:hAnsi="Arial" w:cs="Arial"/>
          <w:sz w:val="28"/>
          <w:szCs w:val="28"/>
          <w:lang w:val="en-GB"/>
        </w:rPr>
        <w:t xml:space="preserve">. </w:t>
      </w:r>
      <w:r w:rsidR="009C7ECF" w:rsidRPr="007D0F91">
        <w:rPr>
          <w:rFonts w:ascii="Arial" w:hAnsi="Arial" w:cs="Arial"/>
          <w:b/>
          <w:bCs/>
          <w:sz w:val="28"/>
          <w:szCs w:val="28"/>
          <w:lang w:val="en-GB"/>
        </w:rPr>
        <w:t xml:space="preserve">Gender neutral toilets </w:t>
      </w:r>
      <w:r w:rsidR="009C7ECF" w:rsidRPr="007D0F91">
        <w:rPr>
          <w:rFonts w:ascii="Arial" w:hAnsi="Arial" w:cs="Arial"/>
          <w:sz w:val="28"/>
          <w:szCs w:val="28"/>
          <w:lang w:val="en-GB"/>
        </w:rPr>
        <w:t xml:space="preserve">are situated on the </w:t>
      </w:r>
      <w:r w:rsidR="007D0F91" w:rsidRPr="007D0F91">
        <w:rPr>
          <w:rFonts w:ascii="Arial" w:hAnsi="Arial" w:cs="Arial"/>
          <w:sz w:val="28"/>
          <w:szCs w:val="28"/>
          <w:lang w:val="en-GB"/>
        </w:rPr>
        <w:t>first</w:t>
      </w:r>
      <w:r w:rsidR="009C7ECF" w:rsidRPr="007D0F91">
        <w:rPr>
          <w:rFonts w:ascii="Arial" w:hAnsi="Arial" w:cs="Arial"/>
          <w:sz w:val="28"/>
          <w:szCs w:val="28"/>
          <w:lang w:val="en-GB"/>
        </w:rPr>
        <w:t xml:space="preserve"> </w:t>
      </w:r>
      <w:r w:rsidR="007D0F91" w:rsidRPr="007D0F91">
        <w:rPr>
          <w:rFonts w:ascii="Arial" w:hAnsi="Arial" w:cs="Arial"/>
          <w:sz w:val="28"/>
          <w:szCs w:val="28"/>
          <w:lang w:val="en-GB"/>
        </w:rPr>
        <w:t>floor,</w:t>
      </w:r>
      <w:r w:rsidR="003B0F8D" w:rsidRPr="007D0F91">
        <w:rPr>
          <w:rFonts w:ascii="Arial" w:hAnsi="Arial" w:cs="Arial"/>
          <w:sz w:val="28"/>
          <w:szCs w:val="28"/>
          <w:lang w:val="en-GB"/>
        </w:rPr>
        <w:t xml:space="preserve"> and t</w:t>
      </w:r>
      <w:r w:rsidR="009C7ECF" w:rsidRPr="007D0F91">
        <w:rPr>
          <w:rFonts w:ascii="Arial" w:hAnsi="Arial" w:cs="Arial"/>
          <w:sz w:val="28"/>
          <w:szCs w:val="28"/>
          <w:lang w:val="en-GB"/>
        </w:rPr>
        <w:t xml:space="preserve">he </w:t>
      </w:r>
      <w:r w:rsidR="009C7ECF" w:rsidRPr="007D0F91">
        <w:rPr>
          <w:rFonts w:ascii="Arial" w:hAnsi="Arial" w:cs="Arial"/>
          <w:b/>
          <w:bCs/>
          <w:sz w:val="28"/>
          <w:szCs w:val="28"/>
          <w:lang w:val="en-GB"/>
        </w:rPr>
        <w:t xml:space="preserve">accessible toilet </w:t>
      </w:r>
      <w:r w:rsidR="009C7ECF" w:rsidRPr="007D0F91">
        <w:rPr>
          <w:rFonts w:ascii="Arial" w:hAnsi="Arial" w:cs="Arial"/>
          <w:sz w:val="28"/>
          <w:szCs w:val="28"/>
          <w:lang w:val="en-GB"/>
        </w:rPr>
        <w:t>is situated on the ground floor.</w:t>
      </w:r>
      <w:r w:rsidR="00454506" w:rsidRPr="00454506">
        <w:rPr>
          <w:rFonts w:ascii="Arial" w:hAnsi="Arial" w:cs="Arial"/>
          <w:sz w:val="28"/>
          <w:szCs w:val="28"/>
          <w:lang w:val="en-GB"/>
        </w:rPr>
        <w:t xml:space="preserve"> </w:t>
      </w:r>
      <w:r w:rsidR="00454506" w:rsidRPr="007D0F91">
        <w:rPr>
          <w:rFonts w:ascii="Arial" w:hAnsi="Arial" w:cs="Arial"/>
          <w:sz w:val="28"/>
          <w:szCs w:val="28"/>
          <w:lang w:val="en-GB"/>
        </w:rPr>
        <w:t>There are a ran</w:t>
      </w:r>
      <w:r w:rsidR="00454506">
        <w:rPr>
          <w:rFonts w:ascii="Arial" w:hAnsi="Arial" w:cs="Arial"/>
          <w:sz w:val="28"/>
          <w:szCs w:val="28"/>
          <w:lang w:val="en-GB"/>
        </w:rPr>
        <w:t>ge</w:t>
      </w:r>
      <w:r w:rsidR="00454506" w:rsidRPr="007D0F91">
        <w:rPr>
          <w:rFonts w:ascii="Arial" w:hAnsi="Arial" w:cs="Arial"/>
          <w:sz w:val="28"/>
          <w:szCs w:val="28"/>
          <w:lang w:val="en-GB"/>
        </w:rPr>
        <w:t xml:space="preserve"> of seating options available.</w:t>
      </w:r>
    </w:p>
    <w:p w14:paraId="761C15DE" w14:textId="77777777" w:rsidR="00947820" w:rsidRPr="007D0F91" w:rsidRDefault="00947820" w:rsidP="00380133">
      <w:pPr>
        <w:pStyle w:val="Body"/>
        <w:spacing w:line="360" w:lineRule="auto"/>
        <w:rPr>
          <w:rFonts w:ascii="Arial" w:hAnsi="Arial" w:cs="Arial"/>
          <w:sz w:val="28"/>
          <w:szCs w:val="28"/>
          <w:lang w:val="en-GB"/>
        </w:rPr>
      </w:pPr>
    </w:p>
    <w:p w14:paraId="63FA5A22" w14:textId="1451B9B6" w:rsidR="007D0F91" w:rsidRPr="007D0F91" w:rsidRDefault="00A0373C"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The </w:t>
      </w:r>
      <w:r w:rsidR="00947820" w:rsidRPr="007D0F91">
        <w:rPr>
          <w:rFonts w:ascii="Arial" w:hAnsi="Arial" w:cs="Arial"/>
          <w:sz w:val="28"/>
          <w:szCs w:val="28"/>
          <w:lang w:val="en-GB"/>
        </w:rPr>
        <w:t>party</w:t>
      </w:r>
      <w:r w:rsidR="000C68F8" w:rsidRPr="007D0F91">
        <w:rPr>
          <w:rFonts w:ascii="Arial" w:hAnsi="Arial" w:cs="Arial"/>
          <w:sz w:val="28"/>
          <w:szCs w:val="28"/>
          <w:lang w:val="en-GB"/>
        </w:rPr>
        <w:t xml:space="preserve"> may</w:t>
      </w:r>
      <w:r w:rsidRPr="007D0F91">
        <w:rPr>
          <w:rFonts w:ascii="Arial" w:hAnsi="Arial" w:cs="Arial"/>
          <w:sz w:val="28"/>
          <w:szCs w:val="28"/>
          <w:lang w:val="en-GB"/>
        </w:rPr>
        <w:t xml:space="preserve"> get busy. If being in crowds is difficult for you, you can use </w:t>
      </w:r>
      <w:r w:rsidR="00380133">
        <w:rPr>
          <w:rFonts w:ascii="Arial" w:hAnsi="Arial" w:cs="Arial"/>
          <w:sz w:val="28"/>
          <w:szCs w:val="28"/>
          <w:lang w:val="en-GB"/>
        </w:rPr>
        <w:t>the</w:t>
      </w:r>
      <w:r w:rsidRPr="007D0F91">
        <w:rPr>
          <w:rFonts w:ascii="Arial" w:hAnsi="Arial" w:cs="Arial"/>
          <w:sz w:val="28"/>
          <w:szCs w:val="28"/>
          <w:lang w:val="en-GB"/>
        </w:rPr>
        <w:t xml:space="preserve"> </w:t>
      </w:r>
      <w:r w:rsidR="000C68F8" w:rsidRPr="007D0F91">
        <w:rPr>
          <w:rFonts w:ascii="Arial" w:hAnsi="Arial" w:cs="Arial"/>
          <w:sz w:val="28"/>
          <w:szCs w:val="28"/>
          <w:lang w:val="en-GB"/>
        </w:rPr>
        <w:t>quiet space</w:t>
      </w:r>
      <w:r w:rsidR="00947820" w:rsidRPr="007D0F91">
        <w:rPr>
          <w:rFonts w:ascii="Arial" w:hAnsi="Arial" w:cs="Arial"/>
          <w:sz w:val="28"/>
          <w:szCs w:val="28"/>
          <w:lang w:val="en-GB"/>
        </w:rPr>
        <w:t xml:space="preserve"> downstairs, next to the accessible toilet</w:t>
      </w:r>
      <w:r w:rsidRPr="007D0F91">
        <w:rPr>
          <w:rFonts w:ascii="Arial" w:hAnsi="Arial" w:cs="Arial"/>
          <w:sz w:val="28"/>
          <w:szCs w:val="28"/>
          <w:lang w:val="en-GB"/>
        </w:rPr>
        <w:t>.</w:t>
      </w:r>
      <w:r w:rsidR="000C68F8" w:rsidRPr="007D0F91">
        <w:rPr>
          <w:rFonts w:ascii="Arial" w:hAnsi="Arial" w:cs="Arial"/>
          <w:sz w:val="28"/>
          <w:szCs w:val="28"/>
          <w:lang w:val="en-GB"/>
        </w:rPr>
        <w:t xml:space="preserve"> </w:t>
      </w:r>
      <w:r w:rsidR="00947820" w:rsidRPr="007D0F91">
        <w:rPr>
          <w:rFonts w:ascii="Arial" w:hAnsi="Arial" w:cs="Arial"/>
          <w:sz w:val="28"/>
          <w:szCs w:val="28"/>
          <w:lang w:val="en-GB"/>
        </w:rPr>
        <w:t xml:space="preserve">There is also an access table, with fidget toys, ear defenders, masks and hand sanitiser available </w:t>
      </w:r>
      <w:r w:rsidR="00F85E18" w:rsidRPr="007D0F91">
        <w:rPr>
          <w:rFonts w:ascii="Arial" w:hAnsi="Arial" w:cs="Arial"/>
          <w:sz w:val="28"/>
          <w:szCs w:val="28"/>
          <w:lang w:val="en-GB"/>
        </w:rPr>
        <w:t xml:space="preserve">for anyone who would appreciate </w:t>
      </w:r>
      <w:r w:rsidR="00947820" w:rsidRPr="007D0F91">
        <w:rPr>
          <w:rFonts w:ascii="Arial" w:hAnsi="Arial" w:cs="Arial"/>
          <w:sz w:val="28"/>
          <w:szCs w:val="28"/>
          <w:lang w:val="en-GB"/>
        </w:rPr>
        <w:t>them. Taking</w:t>
      </w:r>
      <w:r w:rsidR="00F85E18" w:rsidRPr="007D0F91">
        <w:rPr>
          <w:rFonts w:ascii="Arial" w:hAnsi="Arial" w:cs="Arial"/>
          <w:sz w:val="28"/>
          <w:szCs w:val="28"/>
          <w:lang w:val="en-GB"/>
        </w:rPr>
        <w:t xml:space="preserve"> influence from relaxed performances, audiences can tic and stim, make noise and leave and return to the performance space as needed. </w:t>
      </w:r>
      <w:r w:rsidR="007D0F91" w:rsidRPr="007D0F91">
        <w:rPr>
          <w:rFonts w:ascii="Arial" w:hAnsi="Arial" w:cs="Arial"/>
          <w:sz w:val="28"/>
          <w:szCs w:val="28"/>
          <w:lang w:val="en-GB"/>
        </w:rPr>
        <w:t>You</w:t>
      </w:r>
      <w:r w:rsidR="00F85E18" w:rsidRPr="007D0F91">
        <w:rPr>
          <w:rFonts w:ascii="Arial" w:hAnsi="Arial" w:cs="Arial"/>
          <w:sz w:val="28"/>
          <w:szCs w:val="28"/>
          <w:lang w:val="en-GB"/>
        </w:rPr>
        <w:t xml:space="preserve"> should note however, there </w:t>
      </w:r>
      <w:r w:rsidR="00947820" w:rsidRPr="007D0F91">
        <w:rPr>
          <w:rFonts w:ascii="Arial" w:hAnsi="Arial" w:cs="Arial"/>
          <w:sz w:val="28"/>
          <w:szCs w:val="28"/>
          <w:lang w:val="en-GB"/>
        </w:rPr>
        <w:t>will</w:t>
      </w:r>
      <w:r w:rsidR="00F85E18" w:rsidRPr="007D0F91">
        <w:rPr>
          <w:rFonts w:ascii="Arial" w:hAnsi="Arial" w:cs="Arial"/>
          <w:sz w:val="28"/>
          <w:szCs w:val="28"/>
          <w:lang w:val="en-GB"/>
        </w:rPr>
        <w:t xml:space="preserve"> be some loud </w:t>
      </w:r>
      <w:r w:rsidR="00947820" w:rsidRPr="007D0F91">
        <w:rPr>
          <w:rFonts w:ascii="Arial" w:hAnsi="Arial" w:cs="Arial"/>
          <w:sz w:val="28"/>
          <w:szCs w:val="28"/>
          <w:lang w:val="en-GB"/>
        </w:rPr>
        <w:t>music</w:t>
      </w:r>
      <w:r w:rsidR="00F85E18" w:rsidRPr="007D0F91">
        <w:rPr>
          <w:rFonts w:ascii="Arial" w:hAnsi="Arial" w:cs="Arial"/>
          <w:sz w:val="28"/>
          <w:szCs w:val="28"/>
          <w:lang w:val="en-GB"/>
        </w:rPr>
        <w:t xml:space="preserve"> and bright lights during the </w:t>
      </w:r>
      <w:r w:rsidR="00947820" w:rsidRPr="007D0F91">
        <w:rPr>
          <w:rFonts w:ascii="Arial" w:hAnsi="Arial" w:cs="Arial"/>
          <w:sz w:val="28"/>
          <w:szCs w:val="28"/>
          <w:lang w:val="en-GB"/>
        </w:rPr>
        <w:t>performances and DJ set</w:t>
      </w:r>
      <w:r w:rsidR="00F85E18" w:rsidRPr="007D0F91">
        <w:rPr>
          <w:rFonts w:ascii="Arial" w:hAnsi="Arial" w:cs="Arial"/>
          <w:sz w:val="28"/>
          <w:szCs w:val="28"/>
          <w:lang w:val="en-GB"/>
        </w:rPr>
        <w:t>.</w:t>
      </w:r>
      <w:r w:rsidR="009C7ECF" w:rsidRPr="007D0F91">
        <w:rPr>
          <w:rFonts w:ascii="Arial" w:hAnsi="Arial" w:cs="Arial"/>
          <w:sz w:val="28"/>
          <w:szCs w:val="28"/>
          <w:lang w:val="en-GB"/>
        </w:rPr>
        <w:t xml:space="preserve"> </w:t>
      </w:r>
      <w:r w:rsidR="00BB6C21">
        <w:rPr>
          <w:rFonts w:ascii="Arial" w:hAnsi="Arial" w:cs="Arial"/>
          <w:sz w:val="28"/>
          <w:szCs w:val="28"/>
          <w:lang w:val="en-GB"/>
        </w:rPr>
        <w:t xml:space="preserve">When the team need to bring the </w:t>
      </w:r>
      <w:r w:rsidR="00BB6C21">
        <w:rPr>
          <w:rFonts w:ascii="Arial" w:hAnsi="Arial" w:cs="Arial"/>
          <w:sz w:val="28"/>
          <w:szCs w:val="28"/>
          <w:lang w:val="en-GB"/>
        </w:rPr>
        <w:lastRenderedPageBreak/>
        <w:t xml:space="preserve">audience to attention and introduce each act, they will ring a </w:t>
      </w:r>
      <w:r w:rsidR="007D0F91" w:rsidRPr="007D0F91">
        <w:rPr>
          <w:rFonts w:ascii="Arial" w:hAnsi="Arial" w:cs="Arial"/>
          <w:sz w:val="28"/>
          <w:szCs w:val="28"/>
          <w:lang w:val="en-GB"/>
        </w:rPr>
        <w:t>large school bell</w:t>
      </w:r>
      <w:r w:rsidR="00BB6C21">
        <w:rPr>
          <w:rFonts w:ascii="Arial" w:hAnsi="Arial" w:cs="Arial"/>
          <w:sz w:val="28"/>
          <w:szCs w:val="28"/>
          <w:lang w:val="en-GB"/>
        </w:rPr>
        <w:t>.</w:t>
      </w:r>
    </w:p>
    <w:p w14:paraId="30B3E1F7" w14:textId="1660B594" w:rsidR="00F85E18" w:rsidRPr="007D0F91" w:rsidRDefault="00F85E18" w:rsidP="00380133">
      <w:pPr>
        <w:pStyle w:val="Body"/>
        <w:spacing w:line="360" w:lineRule="auto"/>
        <w:rPr>
          <w:rFonts w:ascii="Arial" w:hAnsi="Arial" w:cs="Arial"/>
          <w:sz w:val="28"/>
          <w:szCs w:val="28"/>
          <w:lang w:val="en-GB"/>
        </w:rPr>
      </w:pPr>
    </w:p>
    <w:p w14:paraId="7815CE82" w14:textId="7271DE95" w:rsidR="00056684" w:rsidRDefault="00056684"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If you have any access questions not answered </w:t>
      </w:r>
      <w:r w:rsidR="00BB6C21" w:rsidRPr="007D0F91">
        <w:rPr>
          <w:rFonts w:ascii="Arial" w:hAnsi="Arial" w:cs="Arial"/>
          <w:sz w:val="28"/>
          <w:szCs w:val="28"/>
          <w:lang w:val="en-GB"/>
        </w:rPr>
        <w:t>here,</w:t>
      </w:r>
      <w:r w:rsidRPr="007D0F91">
        <w:rPr>
          <w:rFonts w:ascii="Arial" w:hAnsi="Arial" w:cs="Arial"/>
          <w:sz w:val="28"/>
          <w:szCs w:val="28"/>
          <w:lang w:val="en-GB"/>
        </w:rPr>
        <w:t xml:space="preserve"> please do email us on info@selinathompson.co.uk or speak to a member of the team</w:t>
      </w:r>
      <w:r w:rsidR="001C46A2">
        <w:rPr>
          <w:rFonts w:ascii="Arial" w:hAnsi="Arial" w:cs="Arial"/>
          <w:sz w:val="28"/>
          <w:szCs w:val="28"/>
          <w:lang w:val="en-GB"/>
        </w:rPr>
        <w:t xml:space="preserve"> </w:t>
      </w:r>
      <w:r w:rsidRPr="007D0F91">
        <w:rPr>
          <w:rFonts w:ascii="Arial" w:hAnsi="Arial" w:cs="Arial"/>
          <w:sz w:val="28"/>
          <w:szCs w:val="28"/>
          <w:lang w:val="en-GB"/>
        </w:rPr>
        <w:t>- we want everyone to feel welcome and able to come and celebrate with us!</w:t>
      </w:r>
    </w:p>
    <w:p w14:paraId="4C69EB3F" w14:textId="77777777" w:rsidR="00380133" w:rsidRPr="007D0F91" w:rsidRDefault="00380133" w:rsidP="00380133">
      <w:pPr>
        <w:pStyle w:val="Body"/>
        <w:spacing w:line="360" w:lineRule="auto"/>
        <w:rPr>
          <w:rFonts w:ascii="Arial" w:hAnsi="Arial" w:cs="Arial"/>
          <w:sz w:val="28"/>
          <w:szCs w:val="28"/>
          <w:lang w:val="en-GB"/>
        </w:rPr>
      </w:pPr>
    </w:p>
    <w:p w14:paraId="176996FA" w14:textId="2A0A3694" w:rsidR="00BB6C21" w:rsidRDefault="00BB6C21" w:rsidP="00380133">
      <w:pPr>
        <w:pStyle w:val="Body"/>
        <w:spacing w:line="360" w:lineRule="auto"/>
        <w:rPr>
          <w:rFonts w:ascii="Arial" w:hAnsi="Arial" w:cs="Arial"/>
          <w:sz w:val="28"/>
          <w:szCs w:val="28"/>
          <w:lang w:val="en-GB"/>
        </w:rPr>
      </w:pPr>
      <w:r>
        <w:rPr>
          <w:rFonts w:ascii="Arial" w:hAnsi="Arial" w:cs="Arial"/>
          <w:sz w:val="28"/>
          <w:szCs w:val="28"/>
          <w:lang w:val="en-GB"/>
        </w:rPr>
        <w:t xml:space="preserve">Here are more details about each of the 10 commissioned artworks including programme notes, a description of visual elements and content warnings. </w:t>
      </w:r>
    </w:p>
    <w:p w14:paraId="40BF1A5F" w14:textId="77777777" w:rsidR="00380133" w:rsidRDefault="00380133" w:rsidP="00380133">
      <w:pPr>
        <w:pStyle w:val="Body"/>
        <w:spacing w:line="360" w:lineRule="auto"/>
        <w:rPr>
          <w:rFonts w:ascii="Arial" w:hAnsi="Arial" w:cs="Arial"/>
          <w:sz w:val="28"/>
          <w:szCs w:val="28"/>
          <w:lang w:val="en-GB"/>
        </w:rPr>
      </w:pPr>
    </w:p>
    <w:p w14:paraId="1EB0CC23" w14:textId="77777777" w:rsidR="00380133" w:rsidRPr="00380133" w:rsidRDefault="00AC5BF2" w:rsidP="00380133">
      <w:pPr>
        <w:pStyle w:val="Body"/>
        <w:spacing w:line="360" w:lineRule="auto"/>
        <w:rPr>
          <w:rFonts w:ascii="Arial" w:hAnsi="Arial" w:cs="Arial"/>
          <w:b/>
          <w:bCs/>
          <w:sz w:val="28"/>
          <w:szCs w:val="28"/>
          <w:lang w:val="en-GB"/>
        </w:rPr>
      </w:pPr>
      <w:r w:rsidRPr="00380133">
        <w:rPr>
          <w:rFonts w:ascii="Arial" w:hAnsi="Arial" w:cs="Arial"/>
          <w:b/>
          <w:bCs/>
          <w:sz w:val="28"/>
          <w:szCs w:val="28"/>
          <w:lang w:val="en-GB"/>
        </w:rPr>
        <w:t>Maddie Morris (they/</w:t>
      </w:r>
      <w:r w:rsidR="0034433C" w:rsidRPr="00380133">
        <w:rPr>
          <w:rFonts w:ascii="Arial" w:hAnsi="Arial" w:cs="Arial"/>
          <w:b/>
          <w:bCs/>
          <w:sz w:val="28"/>
          <w:szCs w:val="28"/>
          <w:lang w:val="en-GB"/>
        </w:rPr>
        <w:t xml:space="preserve"> </w:t>
      </w:r>
      <w:r w:rsidRPr="00380133">
        <w:rPr>
          <w:rFonts w:ascii="Arial" w:hAnsi="Arial" w:cs="Arial"/>
          <w:b/>
          <w:bCs/>
          <w:sz w:val="28"/>
          <w:szCs w:val="28"/>
          <w:lang w:val="en-GB"/>
        </w:rPr>
        <w:t>them)</w:t>
      </w:r>
      <w:r w:rsidR="0034433C" w:rsidRPr="00380133">
        <w:rPr>
          <w:rFonts w:ascii="Arial" w:hAnsi="Arial" w:cs="Arial"/>
          <w:b/>
          <w:bCs/>
          <w:sz w:val="28"/>
          <w:szCs w:val="28"/>
          <w:lang w:val="en-GB"/>
        </w:rPr>
        <w:t xml:space="preserve"> </w:t>
      </w:r>
    </w:p>
    <w:p w14:paraId="0CA5B4AE" w14:textId="25F37008" w:rsidR="008162A3" w:rsidRDefault="001B0BA2" w:rsidP="00380133">
      <w:pPr>
        <w:pStyle w:val="Body"/>
        <w:spacing w:line="360" w:lineRule="auto"/>
        <w:rPr>
          <w:rFonts w:ascii="Arial" w:hAnsi="Arial" w:cs="Arial"/>
          <w:sz w:val="28"/>
          <w:szCs w:val="28"/>
          <w:lang w:val="en-GB"/>
        </w:rPr>
      </w:pPr>
      <w:r w:rsidRPr="007D0F91">
        <w:rPr>
          <w:rFonts w:ascii="Arial" w:hAnsi="Arial" w:cs="Arial"/>
          <w:sz w:val="28"/>
          <w:szCs w:val="28"/>
          <w:lang w:val="en-GB"/>
        </w:rPr>
        <w:t>Before getting top surgery, Maddie had never seen a body as fat as theirs post</w:t>
      </w:r>
      <w:r w:rsidR="00F47888">
        <w:rPr>
          <w:rFonts w:ascii="Arial" w:hAnsi="Arial" w:cs="Arial"/>
          <w:sz w:val="28"/>
          <w:szCs w:val="28"/>
          <w:lang w:val="en-GB"/>
        </w:rPr>
        <w:t>-</w:t>
      </w:r>
      <w:r w:rsidRPr="007D0F91">
        <w:rPr>
          <w:rFonts w:ascii="Arial" w:hAnsi="Arial" w:cs="Arial"/>
          <w:sz w:val="28"/>
          <w:szCs w:val="28"/>
          <w:lang w:val="en-GB"/>
        </w:rPr>
        <w:t xml:space="preserve">op. When they went in for their surgery, they had no idea what they’d look like. In this </w:t>
      </w:r>
      <w:r w:rsidR="00A211F2">
        <w:rPr>
          <w:rFonts w:ascii="Arial" w:hAnsi="Arial" w:cs="Arial"/>
          <w:sz w:val="28"/>
          <w:szCs w:val="28"/>
          <w:lang w:val="en-GB"/>
        </w:rPr>
        <w:t xml:space="preserve">new </w:t>
      </w:r>
      <w:r w:rsidRPr="007D0F91">
        <w:rPr>
          <w:rFonts w:ascii="Arial" w:hAnsi="Arial" w:cs="Arial"/>
          <w:sz w:val="28"/>
          <w:szCs w:val="28"/>
          <w:lang w:val="en-GB"/>
        </w:rPr>
        <w:t xml:space="preserve">piece, Maddie shares new songs responding to video of their fat, post-op body - not good, not bad, just existing. In response to </w:t>
      </w:r>
      <w:r w:rsidR="00380133">
        <w:rPr>
          <w:rFonts w:ascii="Arial" w:hAnsi="Arial" w:cs="Arial"/>
          <w:sz w:val="28"/>
          <w:szCs w:val="28"/>
          <w:lang w:val="en-GB"/>
        </w:rPr>
        <w:t>‘</w:t>
      </w:r>
      <w:r w:rsidRPr="007D0F91">
        <w:rPr>
          <w:rFonts w:ascii="Arial" w:hAnsi="Arial" w:cs="Arial"/>
          <w:sz w:val="28"/>
          <w:szCs w:val="28"/>
          <w:lang w:val="en-GB"/>
        </w:rPr>
        <w:t xml:space="preserve">Chewing </w:t>
      </w:r>
      <w:proofErr w:type="gramStart"/>
      <w:r w:rsidR="00380133">
        <w:rPr>
          <w:rFonts w:ascii="Arial" w:hAnsi="Arial" w:cs="Arial"/>
          <w:sz w:val="28"/>
          <w:szCs w:val="28"/>
          <w:lang w:val="en-GB"/>
        </w:rPr>
        <w:t>T</w:t>
      </w:r>
      <w:r w:rsidRPr="007D0F91">
        <w:rPr>
          <w:rFonts w:ascii="Arial" w:hAnsi="Arial" w:cs="Arial"/>
          <w:sz w:val="28"/>
          <w:szCs w:val="28"/>
          <w:lang w:val="en-GB"/>
        </w:rPr>
        <w:t>he</w:t>
      </w:r>
      <w:proofErr w:type="gramEnd"/>
      <w:r w:rsidRPr="007D0F91">
        <w:rPr>
          <w:rFonts w:ascii="Arial" w:hAnsi="Arial" w:cs="Arial"/>
          <w:sz w:val="28"/>
          <w:szCs w:val="28"/>
          <w:lang w:val="en-GB"/>
        </w:rPr>
        <w:t xml:space="preserve"> Fat</w:t>
      </w:r>
      <w:r w:rsidR="00380133">
        <w:rPr>
          <w:rFonts w:ascii="Arial" w:hAnsi="Arial" w:cs="Arial"/>
          <w:sz w:val="28"/>
          <w:szCs w:val="28"/>
          <w:lang w:val="en-GB"/>
        </w:rPr>
        <w:t>’</w:t>
      </w:r>
      <w:r w:rsidR="00F47888">
        <w:rPr>
          <w:rFonts w:ascii="Arial" w:hAnsi="Arial" w:cs="Arial"/>
          <w:sz w:val="28"/>
          <w:szCs w:val="28"/>
          <w:lang w:val="en-GB"/>
        </w:rPr>
        <w:t>,</w:t>
      </w:r>
      <w:r w:rsidRPr="007D0F91">
        <w:rPr>
          <w:rFonts w:ascii="Arial" w:hAnsi="Arial" w:cs="Arial"/>
          <w:sz w:val="28"/>
          <w:szCs w:val="28"/>
          <w:lang w:val="en-GB"/>
        </w:rPr>
        <w:t xml:space="preserve"> this audio-visual work documents the days when fat is beautiful and the days when fat is a burden, moving through the joy of “holy shit, no tits!” to the day-to-day of navigating the world in a fat, trans body. </w:t>
      </w:r>
    </w:p>
    <w:p w14:paraId="487A40CD" w14:textId="77777777" w:rsidR="008162A3" w:rsidRDefault="008162A3" w:rsidP="00380133">
      <w:pPr>
        <w:pStyle w:val="Body"/>
        <w:spacing w:line="360" w:lineRule="auto"/>
        <w:rPr>
          <w:rFonts w:ascii="Arial" w:hAnsi="Arial" w:cs="Arial"/>
          <w:sz w:val="28"/>
          <w:szCs w:val="28"/>
          <w:lang w:val="en-GB"/>
        </w:rPr>
      </w:pPr>
    </w:p>
    <w:p w14:paraId="3B78B9CC" w14:textId="42784DD9" w:rsidR="003E4579" w:rsidRPr="007D0F91" w:rsidRDefault="002C48E2"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The performance </w:t>
      </w:r>
      <w:r w:rsidR="008162A3">
        <w:rPr>
          <w:rFonts w:ascii="Arial" w:hAnsi="Arial" w:cs="Arial"/>
          <w:sz w:val="28"/>
          <w:szCs w:val="28"/>
          <w:lang w:val="en-GB"/>
        </w:rPr>
        <w:t>consists of</w:t>
      </w:r>
      <w:r w:rsidRPr="007D0F91">
        <w:rPr>
          <w:rFonts w:ascii="Arial" w:hAnsi="Arial" w:cs="Arial"/>
          <w:sz w:val="28"/>
          <w:szCs w:val="28"/>
          <w:lang w:val="en-GB"/>
        </w:rPr>
        <w:t xml:space="preserve"> two songs performed by Maddie, a </w:t>
      </w:r>
      <w:r w:rsidR="00346DE7" w:rsidRPr="007D0F91">
        <w:rPr>
          <w:rFonts w:ascii="Arial" w:hAnsi="Arial" w:cs="Arial"/>
          <w:sz w:val="28"/>
          <w:szCs w:val="28"/>
          <w:lang w:val="en-GB"/>
        </w:rPr>
        <w:t>white d</w:t>
      </w:r>
      <w:r w:rsidRPr="007D0F91">
        <w:rPr>
          <w:rFonts w:ascii="Arial" w:hAnsi="Arial" w:cs="Arial"/>
          <w:sz w:val="28"/>
          <w:szCs w:val="28"/>
          <w:lang w:val="en-GB"/>
        </w:rPr>
        <w:t xml:space="preserve">isabled </w:t>
      </w:r>
      <w:r w:rsidR="00346DE7" w:rsidRPr="007D0F91">
        <w:rPr>
          <w:rFonts w:ascii="Arial" w:hAnsi="Arial" w:cs="Arial"/>
          <w:sz w:val="28"/>
          <w:szCs w:val="28"/>
          <w:lang w:val="en-GB"/>
        </w:rPr>
        <w:t>n</w:t>
      </w:r>
      <w:r w:rsidRPr="007D0F91">
        <w:rPr>
          <w:rFonts w:ascii="Arial" w:hAnsi="Arial" w:cs="Arial"/>
          <w:sz w:val="28"/>
          <w:szCs w:val="28"/>
          <w:lang w:val="en-GB"/>
        </w:rPr>
        <w:t xml:space="preserve">on-binary fat person, accompanied </w:t>
      </w:r>
      <w:r w:rsidR="00E425F7" w:rsidRPr="007D0F91">
        <w:rPr>
          <w:rFonts w:ascii="Arial" w:hAnsi="Arial" w:cs="Arial"/>
          <w:sz w:val="28"/>
          <w:szCs w:val="28"/>
          <w:lang w:val="en-GB"/>
        </w:rPr>
        <w:t>by</w:t>
      </w:r>
      <w:r w:rsidRPr="007D0F91">
        <w:rPr>
          <w:rFonts w:ascii="Arial" w:hAnsi="Arial" w:cs="Arial"/>
          <w:sz w:val="28"/>
          <w:szCs w:val="28"/>
          <w:lang w:val="en-GB"/>
        </w:rPr>
        <w:t xml:space="preserve"> their guitar</w:t>
      </w:r>
      <w:r w:rsidR="00E425F7" w:rsidRPr="007D0F91">
        <w:rPr>
          <w:rFonts w:ascii="Arial" w:hAnsi="Arial" w:cs="Arial"/>
          <w:sz w:val="28"/>
          <w:szCs w:val="28"/>
          <w:lang w:val="en-GB"/>
        </w:rPr>
        <w:t xml:space="preserve"> alongside video projection</w:t>
      </w:r>
      <w:r w:rsidRPr="007D0F91">
        <w:rPr>
          <w:rFonts w:ascii="Arial" w:hAnsi="Arial" w:cs="Arial"/>
          <w:sz w:val="28"/>
          <w:szCs w:val="28"/>
          <w:lang w:val="en-GB"/>
        </w:rPr>
        <w:t xml:space="preserve">. </w:t>
      </w:r>
      <w:r w:rsidR="00E425F7" w:rsidRPr="007D0F91">
        <w:rPr>
          <w:rFonts w:ascii="Arial" w:hAnsi="Arial" w:cs="Arial"/>
          <w:sz w:val="28"/>
          <w:szCs w:val="28"/>
          <w:lang w:val="en-GB"/>
        </w:rPr>
        <w:t xml:space="preserve">The visuals of the first song </w:t>
      </w:r>
      <w:r w:rsidR="00BB6C21" w:rsidRPr="007D0F91">
        <w:rPr>
          <w:rFonts w:ascii="Arial" w:hAnsi="Arial" w:cs="Arial"/>
          <w:sz w:val="28"/>
          <w:szCs w:val="28"/>
          <w:lang w:val="en-GB"/>
        </w:rPr>
        <w:t>feature</w:t>
      </w:r>
      <w:r w:rsidR="00E425F7" w:rsidRPr="007D0F91">
        <w:rPr>
          <w:rFonts w:ascii="Arial" w:hAnsi="Arial" w:cs="Arial"/>
          <w:sz w:val="28"/>
          <w:szCs w:val="28"/>
          <w:lang w:val="en-GB"/>
        </w:rPr>
        <w:t xml:space="preserve"> close</w:t>
      </w:r>
      <w:r w:rsidR="00380133">
        <w:rPr>
          <w:rFonts w:ascii="Arial" w:hAnsi="Arial" w:cs="Arial"/>
          <w:sz w:val="28"/>
          <w:szCs w:val="28"/>
          <w:lang w:val="en-GB"/>
        </w:rPr>
        <w:t>-</w:t>
      </w:r>
      <w:r w:rsidR="00E425F7" w:rsidRPr="007D0F91">
        <w:rPr>
          <w:rFonts w:ascii="Arial" w:hAnsi="Arial" w:cs="Arial"/>
          <w:sz w:val="28"/>
          <w:szCs w:val="28"/>
          <w:lang w:val="en-GB"/>
        </w:rPr>
        <w:t xml:space="preserve">up </w:t>
      </w:r>
      <w:r w:rsidR="00F47888">
        <w:rPr>
          <w:rFonts w:ascii="Arial" w:hAnsi="Arial" w:cs="Arial"/>
          <w:sz w:val="28"/>
          <w:szCs w:val="28"/>
          <w:lang w:val="en-GB"/>
        </w:rPr>
        <w:t>images</w:t>
      </w:r>
      <w:r w:rsidR="00E425F7" w:rsidRPr="007D0F91">
        <w:rPr>
          <w:rFonts w:ascii="Arial" w:hAnsi="Arial" w:cs="Arial"/>
          <w:sz w:val="28"/>
          <w:szCs w:val="28"/>
          <w:lang w:val="en-GB"/>
        </w:rPr>
        <w:t xml:space="preserve"> of white torso skin </w:t>
      </w:r>
      <w:r w:rsidR="00E52B42" w:rsidRPr="007D0F91">
        <w:rPr>
          <w:rFonts w:ascii="Arial" w:hAnsi="Arial" w:cs="Arial"/>
          <w:sz w:val="28"/>
          <w:szCs w:val="28"/>
          <w:lang w:val="en-GB"/>
        </w:rPr>
        <w:t xml:space="preserve">set against a forest </w:t>
      </w:r>
      <w:r w:rsidR="00E425F7" w:rsidRPr="007D0F91">
        <w:rPr>
          <w:rFonts w:ascii="Arial" w:hAnsi="Arial" w:cs="Arial"/>
          <w:sz w:val="28"/>
          <w:szCs w:val="28"/>
          <w:lang w:val="en-GB"/>
        </w:rPr>
        <w:t>which gradually zoom</w:t>
      </w:r>
      <w:r w:rsidR="00E52B42" w:rsidRPr="007D0F91">
        <w:rPr>
          <w:rFonts w:ascii="Arial" w:hAnsi="Arial" w:cs="Arial"/>
          <w:sz w:val="28"/>
          <w:szCs w:val="28"/>
          <w:lang w:val="en-GB"/>
        </w:rPr>
        <w:t>s</w:t>
      </w:r>
      <w:r w:rsidR="00E425F7" w:rsidRPr="007D0F91">
        <w:rPr>
          <w:rFonts w:ascii="Arial" w:hAnsi="Arial" w:cs="Arial"/>
          <w:sz w:val="28"/>
          <w:szCs w:val="28"/>
          <w:lang w:val="en-GB"/>
        </w:rPr>
        <w:t xml:space="preserve"> out, revealing more of </w:t>
      </w:r>
      <w:r w:rsidR="00F47888">
        <w:rPr>
          <w:rFonts w:ascii="Arial" w:hAnsi="Arial" w:cs="Arial"/>
          <w:sz w:val="28"/>
          <w:szCs w:val="28"/>
          <w:lang w:val="en-GB"/>
        </w:rPr>
        <w:t xml:space="preserve">the </w:t>
      </w:r>
      <w:r w:rsidR="00AC5BF2" w:rsidRPr="007D0F91">
        <w:rPr>
          <w:rFonts w:ascii="Arial" w:hAnsi="Arial" w:cs="Arial"/>
          <w:sz w:val="28"/>
          <w:szCs w:val="28"/>
          <w:lang w:val="en-GB"/>
        </w:rPr>
        <w:t>body</w:t>
      </w:r>
      <w:r w:rsidR="00E425F7" w:rsidRPr="007D0F91">
        <w:rPr>
          <w:rFonts w:ascii="Arial" w:hAnsi="Arial" w:cs="Arial"/>
          <w:sz w:val="28"/>
          <w:szCs w:val="28"/>
          <w:lang w:val="en-GB"/>
        </w:rPr>
        <w:t xml:space="preserve"> including their</w:t>
      </w:r>
      <w:r w:rsidR="00AC5BF2" w:rsidRPr="007D0F91">
        <w:rPr>
          <w:rFonts w:ascii="Arial" w:hAnsi="Arial" w:cs="Arial"/>
          <w:sz w:val="28"/>
          <w:szCs w:val="28"/>
          <w:lang w:val="en-GB"/>
        </w:rPr>
        <w:t xml:space="preserve"> ‘dog ears’ from </w:t>
      </w:r>
      <w:r w:rsidR="00E425F7" w:rsidRPr="007D0F91">
        <w:rPr>
          <w:rFonts w:ascii="Arial" w:hAnsi="Arial" w:cs="Arial"/>
          <w:sz w:val="28"/>
          <w:szCs w:val="28"/>
          <w:lang w:val="en-GB"/>
        </w:rPr>
        <w:t>top</w:t>
      </w:r>
      <w:r w:rsidR="00AC5BF2" w:rsidRPr="007D0F91">
        <w:rPr>
          <w:rFonts w:ascii="Arial" w:hAnsi="Arial" w:cs="Arial"/>
          <w:sz w:val="28"/>
          <w:szCs w:val="28"/>
          <w:lang w:val="en-GB"/>
        </w:rPr>
        <w:t xml:space="preserve"> surgery, </w:t>
      </w:r>
      <w:r w:rsidR="00E425F7" w:rsidRPr="007D0F91">
        <w:rPr>
          <w:rFonts w:ascii="Arial" w:hAnsi="Arial" w:cs="Arial"/>
          <w:sz w:val="28"/>
          <w:szCs w:val="28"/>
          <w:lang w:val="en-GB"/>
        </w:rPr>
        <w:t>a long</w:t>
      </w:r>
      <w:r w:rsidR="00AC5BF2" w:rsidRPr="007D0F91">
        <w:rPr>
          <w:rFonts w:ascii="Arial" w:hAnsi="Arial" w:cs="Arial"/>
          <w:sz w:val="28"/>
          <w:szCs w:val="28"/>
          <w:lang w:val="en-GB"/>
        </w:rPr>
        <w:t xml:space="preserve"> surg</w:t>
      </w:r>
      <w:r w:rsidR="00F47888">
        <w:rPr>
          <w:rFonts w:ascii="Arial" w:hAnsi="Arial" w:cs="Arial"/>
          <w:sz w:val="28"/>
          <w:szCs w:val="28"/>
          <w:lang w:val="en-GB"/>
        </w:rPr>
        <w:t>ical</w:t>
      </w:r>
      <w:r w:rsidR="00AC5BF2" w:rsidRPr="007D0F91">
        <w:rPr>
          <w:rFonts w:ascii="Arial" w:hAnsi="Arial" w:cs="Arial"/>
          <w:sz w:val="28"/>
          <w:szCs w:val="28"/>
          <w:lang w:val="en-GB"/>
        </w:rPr>
        <w:t xml:space="preserve"> scar,</w:t>
      </w:r>
      <w:r w:rsidR="00E52B42" w:rsidRPr="007D0F91">
        <w:rPr>
          <w:rFonts w:ascii="Arial" w:hAnsi="Arial" w:cs="Arial"/>
          <w:sz w:val="28"/>
          <w:szCs w:val="28"/>
          <w:lang w:val="en-GB"/>
        </w:rPr>
        <w:t xml:space="preserve"> rolls of fat and</w:t>
      </w:r>
      <w:r w:rsidR="00AC5BF2" w:rsidRPr="007D0F91">
        <w:rPr>
          <w:rFonts w:ascii="Arial" w:hAnsi="Arial" w:cs="Arial"/>
          <w:sz w:val="28"/>
          <w:szCs w:val="28"/>
          <w:lang w:val="en-GB"/>
        </w:rPr>
        <w:t xml:space="preserve"> stretch mark</w:t>
      </w:r>
      <w:r w:rsidR="00E52B42" w:rsidRPr="007D0F91">
        <w:rPr>
          <w:rFonts w:ascii="Arial" w:hAnsi="Arial" w:cs="Arial"/>
          <w:sz w:val="28"/>
          <w:szCs w:val="28"/>
          <w:lang w:val="en-GB"/>
        </w:rPr>
        <w:t>s</w:t>
      </w:r>
      <w:r w:rsidR="00AC5BF2" w:rsidRPr="007D0F91">
        <w:rPr>
          <w:rFonts w:ascii="Arial" w:hAnsi="Arial" w:cs="Arial"/>
          <w:sz w:val="28"/>
          <w:szCs w:val="28"/>
          <w:lang w:val="en-GB"/>
        </w:rPr>
        <w:t>. The s</w:t>
      </w:r>
      <w:r w:rsidR="00E52B42" w:rsidRPr="007D0F91">
        <w:rPr>
          <w:rFonts w:ascii="Arial" w:hAnsi="Arial" w:cs="Arial"/>
          <w:sz w:val="28"/>
          <w:szCs w:val="28"/>
          <w:lang w:val="en-GB"/>
        </w:rPr>
        <w:t>econd projection will feature Maddie’s faceless body</w:t>
      </w:r>
      <w:r w:rsidR="00AC5BF2" w:rsidRPr="007D0F91">
        <w:rPr>
          <w:rFonts w:ascii="Arial" w:hAnsi="Arial" w:cs="Arial"/>
          <w:sz w:val="28"/>
          <w:szCs w:val="28"/>
          <w:lang w:val="en-GB"/>
        </w:rPr>
        <w:t xml:space="preserve"> </w:t>
      </w:r>
      <w:r w:rsidR="00E52B42" w:rsidRPr="007D0F91">
        <w:rPr>
          <w:rFonts w:ascii="Arial" w:hAnsi="Arial" w:cs="Arial"/>
          <w:sz w:val="28"/>
          <w:szCs w:val="28"/>
          <w:lang w:val="en-GB"/>
        </w:rPr>
        <w:t xml:space="preserve">in a forest using paint to cover over their top surgery scar and then to cover their body in various shades to </w:t>
      </w:r>
      <w:r w:rsidR="00E52B42" w:rsidRPr="007D0F91">
        <w:rPr>
          <w:rFonts w:ascii="Arial" w:hAnsi="Arial" w:cs="Arial"/>
          <w:sz w:val="28"/>
          <w:szCs w:val="28"/>
          <w:lang w:val="en-GB"/>
        </w:rPr>
        <w:lastRenderedPageBreak/>
        <w:t xml:space="preserve">camouflage amongst the trees. </w:t>
      </w:r>
      <w:r w:rsidR="0034433C" w:rsidRPr="007D0F91">
        <w:rPr>
          <w:rFonts w:ascii="Arial" w:hAnsi="Arial" w:cs="Arial"/>
          <w:sz w:val="28"/>
          <w:szCs w:val="28"/>
          <w:lang w:val="en-GB"/>
        </w:rPr>
        <w:t>Please note that this performance explores complex feelings about queerness, fatness, transness, body autonomy, community, survival, medical fatphobia and transphobia, surgery and a lack of access to gender affirming care.</w:t>
      </w:r>
      <w:r w:rsidR="0038740E" w:rsidRPr="007D0F91">
        <w:rPr>
          <w:rFonts w:ascii="Arial" w:hAnsi="Arial" w:cs="Arial"/>
          <w:sz w:val="28"/>
          <w:szCs w:val="28"/>
          <w:lang w:val="en-GB"/>
        </w:rPr>
        <w:t xml:space="preserve"> </w:t>
      </w:r>
      <w:r w:rsidR="0034433C" w:rsidRPr="007D0F91">
        <w:rPr>
          <w:rFonts w:ascii="Arial" w:hAnsi="Arial" w:cs="Arial"/>
          <w:sz w:val="28"/>
          <w:szCs w:val="28"/>
          <w:lang w:val="en-GB"/>
        </w:rPr>
        <w:t xml:space="preserve">The projections will include </w:t>
      </w:r>
      <w:r w:rsidR="0038740E" w:rsidRPr="007D0F91">
        <w:rPr>
          <w:rFonts w:ascii="Arial" w:hAnsi="Arial" w:cs="Arial"/>
          <w:sz w:val="28"/>
          <w:szCs w:val="28"/>
          <w:lang w:val="en-GB"/>
        </w:rPr>
        <w:t>images</w:t>
      </w:r>
      <w:r w:rsidR="0034433C" w:rsidRPr="007D0F91">
        <w:rPr>
          <w:rFonts w:ascii="Arial" w:hAnsi="Arial" w:cs="Arial"/>
          <w:sz w:val="28"/>
          <w:szCs w:val="28"/>
          <w:lang w:val="en-GB"/>
        </w:rPr>
        <w:t xml:space="preserve"> of a post</w:t>
      </w:r>
      <w:r w:rsidR="00F47888">
        <w:rPr>
          <w:rFonts w:ascii="Arial" w:hAnsi="Arial" w:cs="Arial"/>
          <w:sz w:val="28"/>
          <w:szCs w:val="28"/>
          <w:lang w:val="en-GB"/>
        </w:rPr>
        <w:t>-</w:t>
      </w:r>
      <w:r w:rsidR="0034433C" w:rsidRPr="007D0F91">
        <w:rPr>
          <w:rFonts w:ascii="Arial" w:hAnsi="Arial" w:cs="Arial"/>
          <w:sz w:val="28"/>
          <w:szCs w:val="28"/>
          <w:lang w:val="en-GB"/>
        </w:rPr>
        <w:t>op trans body</w:t>
      </w:r>
      <w:r w:rsidR="0038740E" w:rsidRPr="007D0F91">
        <w:rPr>
          <w:rFonts w:ascii="Arial" w:hAnsi="Arial" w:cs="Arial"/>
          <w:sz w:val="28"/>
          <w:szCs w:val="28"/>
          <w:lang w:val="en-GB"/>
        </w:rPr>
        <w:t xml:space="preserve"> as well as Maddie’s</w:t>
      </w:r>
      <w:r w:rsidR="0034433C" w:rsidRPr="007D0F91">
        <w:rPr>
          <w:rFonts w:ascii="Arial" w:hAnsi="Arial" w:cs="Arial"/>
          <w:sz w:val="28"/>
          <w:szCs w:val="28"/>
          <w:lang w:val="en-GB"/>
        </w:rPr>
        <w:t xml:space="preserve"> shoulders and arms, which have historic self-harm scars.</w:t>
      </w:r>
      <w:r w:rsidR="00AC5BF2" w:rsidRPr="007D0F91">
        <w:rPr>
          <w:rFonts w:ascii="Arial" w:hAnsi="Arial" w:cs="Arial"/>
          <w:sz w:val="28"/>
          <w:szCs w:val="28"/>
          <w:lang w:val="en-GB"/>
        </w:rPr>
        <w:br/>
      </w:r>
    </w:p>
    <w:p w14:paraId="50F5EAA0" w14:textId="69EDE014" w:rsidR="00380133" w:rsidRPr="00380133" w:rsidRDefault="00380133" w:rsidP="00380133">
      <w:pPr>
        <w:pStyle w:val="Body"/>
        <w:spacing w:line="360" w:lineRule="auto"/>
        <w:rPr>
          <w:rFonts w:ascii="Arial" w:hAnsi="Arial" w:cs="Arial"/>
          <w:b/>
          <w:bCs/>
          <w:sz w:val="28"/>
          <w:szCs w:val="28"/>
          <w:lang w:val="en-GB"/>
        </w:rPr>
      </w:pPr>
      <w:r w:rsidRPr="00380133">
        <w:rPr>
          <w:rFonts w:ascii="Arial" w:hAnsi="Arial" w:cs="Arial"/>
          <w:b/>
          <w:bCs/>
          <w:sz w:val="28"/>
          <w:szCs w:val="28"/>
          <w:lang w:val="en-GB"/>
        </w:rPr>
        <w:t xml:space="preserve">GAINZ, </w:t>
      </w:r>
      <w:r w:rsidR="00A334A8" w:rsidRPr="00380133">
        <w:rPr>
          <w:rFonts w:ascii="Arial" w:hAnsi="Arial" w:cs="Arial"/>
          <w:b/>
          <w:bCs/>
          <w:sz w:val="28"/>
          <w:szCs w:val="28"/>
          <w:lang w:val="en-GB"/>
        </w:rPr>
        <w:t xml:space="preserve">Liv Ello (he/him) </w:t>
      </w:r>
    </w:p>
    <w:p w14:paraId="2A24BB3B" w14:textId="120011D1" w:rsidR="00A334A8" w:rsidRPr="007D0F91" w:rsidRDefault="00A334A8"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Responding to Selina Thompson’s first solo show, </w:t>
      </w:r>
      <w:r w:rsidR="0009771D">
        <w:rPr>
          <w:rFonts w:ascii="Arial" w:hAnsi="Arial" w:cs="Arial"/>
          <w:sz w:val="28"/>
          <w:szCs w:val="28"/>
          <w:lang w:val="en-GB"/>
        </w:rPr>
        <w:t>‘</w:t>
      </w:r>
      <w:r w:rsidRPr="007D0F91">
        <w:rPr>
          <w:rFonts w:ascii="Arial" w:hAnsi="Arial" w:cs="Arial"/>
          <w:sz w:val="28"/>
          <w:szCs w:val="28"/>
          <w:lang w:val="en-GB"/>
        </w:rPr>
        <w:t>Chewing The Fat</w:t>
      </w:r>
      <w:r w:rsidR="0009771D">
        <w:rPr>
          <w:rFonts w:ascii="Arial" w:hAnsi="Arial" w:cs="Arial"/>
          <w:sz w:val="28"/>
          <w:szCs w:val="28"/>
          <w:lang w:val="en-GB"/>
        </w:rPr>
        <w:t>’</w:t>
      </w:r>
      <w:r w:rsidRPr="007D0F91">
        <w:rPr>
          <w:rFonts w:ascii="Arial" w:hAnsi="Arial" w:cs="Arial"/>
          <w:sz w:val="28"/>
          <w:szCs w:val="28"/>
          <w:lang w:val="en-GB"/>
        </w:rPr>
        <w:t>, Liv Ello presents: GAINZ – a clown and cabaret infused act that interrogates food and body image in relation to trans masculinity. Through lip-syncing nostalgic cereal adverts, camp choreography and a whole</w:t>
      </w:r>
      <w:r w:rsidR="00524687">
        <w:rPr>
          <w:rFonts w:ascii="Arial" w:hAnsi="Arial" w:cs="Arial"/>
          <w:sz w:val="28"/>
          <w:szCs w:val="28"/>
          <w:lang w:val="en-GB"/>
        </w:rPr>
        <w:t xml:space="preserve"> </w:t>
      </w:r>
      <w:r w:rsidRPr="007D0F91">
        <w:rPr>
          <w:rFonts w:ascii="Arial" w:hAnsi="Arial" w:cs="Arial"/>
          <w:sz w:val="28"/>
          <w:szCs w:val="28"/>
          <w:lang w:val="en-GB"/>
        </w:rPr>
        <w:t>lot of yog</w:t>
      </w:r>
      <w:r w:rsidR="00BB6C21">
        <w:rPr>
          <w:rFonts w:ascii="Arial" w:hAnsi="Arial" w:cs="Arial"/>
          <w:sz w:val="28"/>
          <w:szCs w:val="28"/>
          <w:lang w:val="en-GB"/>
        </w:rPr>
        <w:t>h</w:t>
      </w:r>
      <w:r w:rsidRPr="007D0F91">
        <w:rPr>
          <w:rFonts w:ascii="Arial" w:hAnsi="Arial" w:cs="Arial"/>
          <w:sz w:val="28"/>
          <w:szCs w:val="28"/>
          <w:lang w:val="en-GB"/>
        </w:rPr>
        <w:t>urt, Ello explores the navigation of a body in transition meeting a mode of</w:t>
      </w:r>
      <w:r w:rsidR="00380133">
        <w:rPr>
          <w:rFonts w:ascii="Arial" w:hAnsi="Arial" w:cs="Arial"/>
          <w:sz w:val="28"/>
          <w:szCs w:val="28"/>
          <w:lang w:val="en-GB"/>
        </w:rPr>
        <w:t xml:space="preserve"> </w:t>
      </w:r>
      <w:r w:rsidRPr="007D0F91">
        <w:rPr>
          <w:rFonts w:ascii="Arial" w:hAnsi="Arial" w:cs="Arial"/>
          <w:sz w:val="28"/>
          <w:szCs w:val="28"/>
          <w:lang w:val="en-GB"/>
        </w:rPr>
        <w:t>masculinity obsessed with muscle mass and protein powders. In a time when gender</w:t>
      </w:r>
      <w:r w:rsidR="00380133">
        <w:rPr>
          <w:rFonts w:ascii="Arial" w:hAnsi="Arial" w:cs="Arial"/>
          <w:sz w:val="28"/>
          <w:szCs w:val="28"/>
          <w:lang w:val="en-GB"/>
        </w:rPr>
        <w:t xml:space="preserve"> </w:t>
      </w:r>
      <w:r w:rsidRPr="007D0F91">
        <w:rPr>
          <w:rFonts w:ascii="Arial" w:hAnsi="Arial" w:cs="Arial"/>
          <w:sz w:val="28"/>
          <w:szCs w:val="28"/>
          <w:lang w:val="en-GB"/>
        </w:rPr>
        <w:t xml:space="preserve">identity is increasingly politicised, scrutinized and reduced to a question of what a body should or shouldn’t look like, Liv Ello asks the important question: </w:t>
      </w:r>
      <w:r w:rsidR="00380133">
        <w:rPr>
          <w:rFonts w:ascii="Arial" w:hAnsi="Arial" w:cs="Arial"/>
          <w:sz w:val="28"/>
          <w:szCs w:val="28"/>
          <w:lang w:val="en-GB"/>
        </w:rPr>
        <w:t>“</w:t>
      </w:r>
      <w:r w:rsidRPr="007D0F91">
        <w:rPr>
          <w:rFonts w:ascii="Arial" w:hAnsi="Arial" w:cs="Arial"/>
          <w:sz w:val="28"/>
          <w:szCs w:val="28"/>
          <w:lang w:val="en-GB"/>
        </w:rPr>
        <w:t>What’s for breakfast?</w:t>
      </w:r>
      <w:r w:rsidR="00380133">
        <w:rPr>
          <w:rFonts w:ascii="Arial" w:hAnsi="Arial" w:cs="Arial"/>
          <w:sz w:val="28"/>
          <w:szCs w:val="28"/>
          <w:lang w:val="en-GB"/>
        </w:rPr>
        <w:t>”</w:t>
      </w:r>
      <w:r w:rsidRPr="007D0F91">
        <w:rPr>
          <w:rFonts w:ascii="Arial" w:hAnsi="Arial" w:cs="Arial"/>
          <w:sz w:val="28"/>
          <w:szCs w:val="28"/>
          <w:lang w:val="en-GB"/>
        </w:rPr>
        <w:t xml:space="preserve"> </w:t>
      </w:r>
    </w:p>
    <w:p w14:paraId="60F133F5" w14:textId="4283B9F1" w:rsidR="00A334A8" w:rsidRPr="007D0F91" w:rsidRDefault="00A334A8" w:rsidP="00380133">
      <w:pPr>
        <w:pStyle w:val="Body"/>
        <w:spacing w:line="360" w:lineRule="auto"/>
        <w:rPr>
          <w:rFonts w:ascii="Arial" w:hAnsi="Arial" w:cs="Arial"/>
          <w:sz w:val="28"/>
          <w:szCs w:val="28"/>
          <w:lang w:val="en-GB"/>
        </w:rPr>
      </w:pPr>
      <w:r w:rsidRPr="007D0F91">
        <w:rPr>
          <w:rFonts w:ascii="Arial" w:hAnsi="Arial" w:cs="Arial"/>
          <w:sz w:val="28"/>
          <w:szCs w:val="28"/>
          <w:lang w:val="en-GB"/>
        </w:rPr>
        <w:br/>
        <w:t xml:space="preserve">Entering through a dream, Liv Ello, is a white trans </w:t>
      </w:r>
      <w:r w:rsidR="007D0F91" w:rsidRPr="007D0F91">
        <w:rPr>
          <w:rFonts w:ascii="Arial" w:hAnsi="Arial" w:cs="Arial"/>
          <w:sz w:val="28"/>
          <w:szCs w:val="28"/>
          <w:lang w:val="en-GB"/>
        </w:rPr>
        <w:t>masc.</w:t>
      </w:r>
      <w:r w:rsidRPr="007D0F91">
        <w:rPr>
          <w:rFonts w:ascii="Arial" w:hAnsi="Arial" w:cs="Arial"/>
          <w:sz w:val="28"/>
          <w:szCs w:val="28"/>
          <w:lang w:val="en-GB"/>
        </w:rPr>
        <w:t xml:space="preserve"> naive clown with short messy brown hair. The character wears a blue stripped dressing gown, </w:t>
      </w:r>
      <w:r w:rsidR="00F53552">
        <w:rPr>
          <w:rFonts w:ascii="Arial" w:hAnsi="Arial" w:cs="Arial"/>
          <w:sz w:val="28"/>
          <w:szCs w:val="28"/>
          <w:lang w:val="en-GB"/>
        </w:rPr>
        <w:t xml:space="preserve">blue </w:t>
      </w:r>
      <w:r w:rsidRPr="007D0F91">
        <w:rPr>
          <w:rFonts w:ascii="Arial" w:hAnsi="Arial" w:cs="Arial"/>
          <w:sz w:val="28"/>
          <w:szCs w:val="28"/>
          <w:lang w:val="en-GB"/>
        </w:rPr>
        <w:t xml:space="preserve">checked boxer shorts, a white vest, </w:t>
      </w:r>
      <w:r w:rsidR="00F53552">
        <w:rPr>
          <w:rFonts w:ascii="Arial" w:hAnsi="Arial" w:cs="Arial"/>
          <w:sz w:val="28"/>
          <w:szCs w:val="28"/>
          <w:lang w:val="en-GB"/>
        </w:rPr>
        <w:t xml:space="preserve">white </w:t>
      </w:r>
      <w:r w:rsidRPr="007D0F91">
        <w:rPr>
          <w:rFonts w:ascii="Arial" w:hAnsi="Arial" w:cs="Arial"/>
          <w:sz w:val="28"/>
          <w:szCs w:val="28"/>
          <w:lang w:val="en-GB"/>
        </w:rPr>
        <w:t xml:space="preserve">calf length sport socks and grey grandad slippers. He floats in on a red balloon, until the morning alarm breaks their dreamscape of floating on clouds and softly drifting. </w:t>
      </w:r>
      <w:r w:rsidR="008162A3">
        <w:rPr>
          <w:rFonts w:ascii="Arial" w:hAnsi="Arial" w:cs="Arial"/>
          <w:sz w:val="28"/>
          <w:szCs w:val="28"/>
          <w:lang w:val="en-GB"/>
        </w:rPr>
        <w:t>You</w:t>
      </w:r>
      <w:r w:rsidRPr="007D0F91">
        <w:rPr>
          <w:rFonts w:ascii="Arial" w:hAnsi="Arial" w:cs="Arial"/>
          <w:sz w:val="28"/>
          <w:szCs w:val="28"/>
          <w:lang w:val="en-GB"/>
        </w:rPr>
        <w:t xml:space="preserve"> initially encounter something bright, silly and recognisably commercial: cereal, yoghurt, fitness imagery, cheesy choreography, 90s advert nostalgia. Liv’s performance combines clown </w:t>
      </w:r>
      <w:r w:rsidRPr="00BB6C21">
        <w:rPr>
          <w:rFonts w:ascii="Arial" w:hAnsi="Arial" w:cs="Arial"/>
          <w:sz w:val="28"/>
          <w:szCs w:val="28"/>
          <w:lang w:val="en-GB"/>
        </w:rPr>
        <w:t xml:space="preserve">physical comedy and choreography with edited video projection and sound design. </w:t>
      </w:r>
      <w:r w:rsidRPr="007D0F91">
        <w:rPr>
          <w:rFonts w:ascii="Arial" w:hAnsi="Arial" w:cs="Arial"/>
          <w:sz w:val="28"/>
          <w:szCs w:val="28"/>
          <w:lang w:val="en-GB"/>
        </w:rPr>
        <w:t xml:space="preserve">The performance shifts as bright boyhood turns to toxic masculinity. Still with a camp edge, the video turns to protein bros, cows </w:t>
      </w:r>
      <w:r w:rsidRPr="007D0F91">
        <w:rPr>
          <w:rFonts w:ascii="Arial" w:hAnsi="Arial" w:cs="Arial"/>
          <w:sz w:val="28"/>
          <w:szCs w:val="28"/>
          <w:lang w:val="en-GB"/>
        </w:rPr>
        <w:lastRenderedPageBreak/>
        <w:t>and body builders. The clown consumes vast amounts of yog</w:t>
      </w:r>
      <w:r w:rsidR="00F53552">
        <w:rPr>
          <w:rFonts w:ascii="Arial" w:hAnsi="Arial" w:cs="Arial"/>
          <w:sz w:val="28"/>
          <w:szCs w:val="28"/>
          <w:lang w:val="en-GB"/>
        </w:rPr>
        <w:t>h</w:t>
      </w:r>
      <w:r w:rsidRPr="007D0F91">
        <w:rPr>
          <w:rFonts w:ascii="Arial" w:hAnsi="Arial" w:cs="Arial"/>
          <w:sz w:val="28"/>
          <w:szCs w:val="28"/>
          <w:lang w:val="en-GB"/>
        </w:rPr>
        <w:t xml:space="preserve">urt in inventive ways whilst performing a 'macho' choreography. Please note that this performance contains references to binge eating, body dysmorphia, gender dysphoria and involves Liv eating a large quantity of yoghurt on stage. </w:t>
      </w:r>
    </w:p>
    <w:p w14:paraId="20632EFF" w14:textId="77777777" w:rsidR="00A334A8" w:rsidRPr="007D0F91" w:rsidRDefault="00A334A8" w:rsidP="00380133">
      <w:pPr>
        <w:pStyle w:val="Body"/>
        <w:spacing w:line="360" w:lineRule="auto"/>
        <w:rPr>
          <w:rFonts w:ascii="Arial" w:hAnsi="Arial" w:cs="Arial"/>
          <w:sz w:val="28"/>
          <w:szCs w:val="28"/>
          <w:lang w:val="en-GB"/>
        </w:rPr>
      </w:pPr>
    </w:p>
    <w:p w14:paraId="79DD546A" w14:textId="77777777" w:rsidR="00380133" w:rsidRPr="00380133" w:rsidRDefault="00380133" w:rsidP="00380133">
      <w:pPr>
        <w:pStyle w:val="Body"/>
        <w:spacing w:line="360" w:lineRule="auto"/>
        <w:rPr>
          <w:rFonts w:ascii="Arial" w:hAnsi="Arial" w:cs="Arial"/>
          <w:b/>
          <w:bCs/>
          <w:sz w:val="28"/>
          <w:szCs w:val="28"/>
          <w:lang w:val="en-GB"/>
        </w:rPr>
      </w:pPr>
      <w:r w:rsidRPr="00380133">
        <w:rPr>
          <w:rFonts w:ascii="Arial" w:hAnsi="Arial" w:cs="Arial"/>
          <w:b/>
          <w:bCs/>
          <w:sz w:val="28"/>
          <w:szCs w:val="28"/>
          <w:lang w:val="en-GB"/>
        </w:rPr>
        <w:t xml:space="preserve">The Dark n Lovely Game Show! </w:t>
      </w:r>
      <w:r w:rsidR="00A334A8" w:rsidRPr="00380133">
        <w:rPr>
          <w:rFonts w:ascii="Arial" w:hAnsi="Arial" w:cs="Arial"/>
          <w:b/>
          <w:bCs/>
          <w:sz w:val="28"/>
          <w:szCs w:val="28"/>
          <w:lang w:val="en-GB"/>
        </w:rPr>
        <w:t xml:space="preserve">Lou Robbin (they/them) </w:t>
      </w:r>
    </w:p>
    <w:p w14:paraId="180EC32F" w14:textId="4F34CC95" w:rsidR="00A334A8" w:rsidRDefault="00A334A8"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It’s you vs me; which one of us shall wear a crown? Join Lou </w:t>
      </w:r>
      <w:proofErr w:type="gramStart"/>
      <w:r w:rsidR="00F53552">
        <w:rPr>
          <w:rFonts w:ascii="Arial" w:hAnsi="Arial" w:cs="Arial"/>
          <w:sz w:val="28"/>
          <w:szCs w:val="28"/>
          <w:lang w:val="en-GB"/>
        </w:rPr>
        <w:t>T</w:t>
      </w:r>
      <w:r w:rsidRPr="007D0F91">
        <w:rPr>
          <w:rFonts w:ascii="Arial" w:hAnsi="Arial" w:cs="Arial"/>
          <w:sz w:val="28"/>
          <w:szCs w:val="28"/>
          <w:lang w:val="en-GB"/>
        </w:rPr>
        <w:t>he</w:t>
      </w:r>
      <w:proofErr w:type="gramEnd"/>
      <w:r w:rsidRPr="007D0F91">
        <w:rPr>
          <w:rFonts w:ascii="Arial" w:hAnsi="Arial" w:cs="Arial"/>
          <w:sz w:val="28"/>
          <w:szCs w:val="28"/>
          <w:lang w:val="en-GB"/>
        </w:rPr>
        <w:t xml:space="preserve"> </w:t>
      </w:r>
      <w:r w:rsidR="00F53552">
        <w:rPr>
          <w:rFonts w:ascii="Arial" w:hAnsi="Arial" w:cs="Arial"/>
          <w:sz w:val="28"/>
          <w:szCs w:val="28"/>
          <w:lang w:val="en-GB"/>
        </w:rPr>
        <w:t>E</w:t>
      </w:r>
      <w:r w:rsidRPr="007D0F91">
        <w:rPr>
          <w:rFonts w:ascii="Arial" w:hAnsi="Arial" w:cs="Arial"/>
          <w:sz w:val="28"/>
          <w:szCs w:val="28"/>
          <w:lang w:val="en-GB"/>
        </w:rPr>
        <w:t xml:space="preserve">ntertainer for three rounds of competitive gameplay in The Dark n Lovely Game Show! Each round ranges from soft and easy to manage to damn right difficult and unruly. Let’s see what you got? </w:t>
      </w:r>
    </w:p>
    <w:p w14:paraId="7EB8548D" w14:textId="77777777" w:rsidR="00380133" w:rsidRPr="007D0F91" w:rsidRDefault="00380133" w:rsidP="00380133">
      <w:pPr>
        <w:pStyle w:val="Body"/>
        <w:spacing w:line="360" w:lineRule="auto"/>
        <w:rPr>
          <w:rFonts w:ascii="Arial" w:hAnsi="Arial" w:cs="Arial"/>
          <w:sz w:val="28"/>
          <w:szCs w:val="28"/>
          <w:lang w:val="en-GB"/>
        </w:rPr>
      </w:pPr>
    </w:p>
    <w:p w14:paraId="7409E187" w14:textId="18C86870" w:rsidR="00293A06" w:rsidRPr="007D0F91" w:rsidRDefault="00A334A8"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Dressed in a 1940s and 50s femme fatale aesthetic, Lou </w:t>
      </w:r>
      <w:proofErr w:type="gramStart"/>
      <w:r w:rsidRPr="007D0F91">
        <w:rPr>
          <w:rFonts w:ascii="Arial" w:hAnsi="Arial" w:cs="Arial"/>
          <w:sz w:val="28"/>
          <w:szCs w:val="28"/>
          <w:lang w:val="en-GB"/>
        </w:rPr>
        <w:t>The</w:t>
      </w:r>
      <w:proofErr w:type="gramEnd"/>
      <w:r w:rsidRPr="007D0F91">
        <w:rPr>
          <w:rFonts w:ascii="Arial" w:hAnsi="Arial" w:cs="Arial"/>
          <w:sz w:val="28"/>
          <w:szCs w:val="28"/>
          <w:lang w:val="en-GB"/>
        </w:rPr>
        <w:t xml:space="preserve"> Entertainer is a Black person who wears a lilac slip dress and long gloves</w:t>
      </w:r>
      <w:r w:rsidR="005B3B9C">
        <w:rPr>
          <w:rFonts w:ascii="Arial" w:hAnsi="Arial" w:cs="Arial"/>
          <w:sz w:val="28"/>
          <w:szCs w:val="28"/>
          <w:lang w:val="en-GB"/>
        </w:rPr>
        <w:t>,</w:t>
      </w:r>
      <w:r w:rsidRPr="007D0F91">
        <w:rPr>
          <w:rFonts w:ascii="Arial" w:hAnsi="Arial" w:cs="Arial"/>
          <w:sz w:val="28"/>
          <w:szCs w:val="28"/>
          <w:lang w:val="en-GB"/>
        </w:rPr>
        <w:t xml:space="preserve"> alongside a deep purple straight wig with gold hair jewellery. Lou The Entertainer has a friendly yet sultry gameshow host </w:t>
      </w:r>
      <w:r w:rsidR="00B564B6" w:rsidRPr="007D0F91">
        <w:rPr>
          <w:rFonts w:ascii="Arial" w:hAnsi="Arial" w:cs="Arial"/>
          <w:sz w:val="28"/>
          <w:szCs w:val="28"/>
          <w:lang w:val="en-GB"/>
        </w:rPr>
        <w:t>demeanour and</w:t>
      </w:r>
      <w:r w:rsidRPr="007D0F91">
        <w:rPr>
          <w:rFonts w:ascii="Arial" w:hAnsi="Arial" w:cs="Arial"/>
          <w:sz w:val="28"/>
          <w:szCs w:val="28"/>
          <w:lang w:val="en-GB"/>
        </w:rPr>
        <w:t xml:space="preserve"> invites us to play the game with them</w:t>
      </w:r>
      <w:r w:rsidR="005B3B9C">
        <w:rPr>
          <w:rFonts w:ascii="Arial" w:hAnsi="Arial" w:cs="Arial"/>
          <w:sz w:val="28"/>
          <w:szCs w:val="28"/>
          <w:lang w:val="en-GB"/>
        </w:rPr>
        <w:t>,</w:t>
      </w:r>
      <w:r w:rsidRPr="007D0F91">
        <w:rPr>
          <w:rFonts w:ascii="Arial" w:hAnsi="Arial" w:cs="Arial"/>
          <w:sz w:val="28"/>
          <w:szCs w:val="28"/>
          <w:lang w:val="en-GB"/>
        </w:rPr>
        <w:t xml:space="preserve"> exploring themes o</w:t>
      </w:r>
      <w:r w:rsidR="005B3B9C">
        <w:rPr>
          <w:rFonts w:ascii="Arial" w:hAnsi="Arial" w:cs="Arial"/>
          <w:sz w:val="28"/>
          <w:szCs w:val="28"/>
          <w:lang w:val="en-GB"/>
        </w:rPr>
        <w:t>f</w:t>
      </w:r>
      <w:r w:rsidRPr="007D0F91">
        <w:rPr>
          <w:rFonts w:ascii="Arial" w:hAnsi="Arial" w:cs="Arial"/>
          <w:sz w:val="28"/>
          <w:szCs w:val="28"/>
          <w:lang w:val="en-GB"/>
        </w:rPr>
        <w:t xml:space="preserve"> blackness and black hair. The Dark n Lovely Game Show contains references to burns from hair appliances and chemicals as well as </w:t>
      </w:r>
      <w:r w:rsidR="00524687">
        <w:rPr>
          <w:rFonts w:ascii="Arial" w:hAnsi="Arial" w:cs="Arial"/>
          <w:sz w:val="28"/>
          <w:szCs w:val="28"/>
          <w:lang w:val="en-GB"/>
        </w:rPr>
        <w:t xml:space="preserve">references </w:t>
      </w:r>
      <w:r w:rsidRPr="007D0F91">
        <w:rPr>
          <w:rFonts w:ascii="Arial" w:hAnsi="Arial" w:cs="Arial"/>
          <w:sz w:val="28"/>
          <w:szCs w:val="28"/>
          <w:lang w:val="en-GB"/>
        </w:rPr>
        <w:t>to slavery.</w:t>
      </w:r>
    </w:p>
    <w:p w14:paraId="16F6A310" w14:textId="77777777" w:rsidR="00A334A8" w:rsidRPr="007D0F91" w:rsidRDefault="00A334A8" w:rsidP="00380133">
      <w:pPr>
        <w:pStyle w:val="Body"/>
        <w:spacing w:line="360" w:lineRule="auto"/>
        <w:rPr>
          <w:rFonts w:ascii="Arial" w:hAnsi="Arial" w:cs="Arial"/>
          <w:sz w:val="28"/>
          <w:szCs w:val="28"/>
          <w:lang w:val="en-GB"/>
        </w:rPr>
      </w:pPr>
    </w:p>
    <w:p w14:paraId="458F6347" w14:textId="77777777" w:rsidR="00380133" w:rsidRDefault="00380133" w:rsidP="00380133">
      <w:pPr>
        <w:pStyle w:val="Body"/>
        <w:spacing w:line="360" w:lineRule="auto"/>
        <w:rPr>
          <w:rFonts w:ascii="Arial" w:hAnsi="Arial" w:cs="Arial"/>
          <w:sz w:val="28"/>
          <w:szCs w:val="28"/>
          <w:lang w:val="en-GB"/>
        </w:rPr>
      </w:pPr>
      <w:r w:rsidRPr="00380133">
        <w:rPr>
          <w:rFonts w:ascii="Arial" w:hAnsi="Arial" w:cs="Arial"/>
          <w:b/>
          <w:bCs/>
          <w:sz w:val="28"/>
          <w:szCs w:val="28"/>
          <w:lang w:val="en-GB"/>
        </w:rPr>
        <w:t xml:space="preserve">The Grace Card, </w:t>
      </w:r>
      <w:r w:rsidR="00CB4079" w:rsidRPr="00380133">
        <w:rPr>
          <w:rFonts w:ascii="Arial" w:hAnsi="Arial" w:cs="Arial"/>
          <w:b/>
          <w:bCs/>
          <w:sz w:val="28"/>
          <w:szCs w:val="28"/>
          <w:lang w:val="en-GB"/>
        </w:rPr>
        <w:t xml:space="preserve">Chanje Kunda </w:t>
      </w:r>
      <w:r w:rsidR="00680BAF" w:rsidRPr="00380133">
        <w:rPr>
          <w:rFonts w:ascii="Arial" w:hAnsi="Arial" w:cs="Arial"/>
          <w:b/>
          <w:bCs/>
          <w:sz w:val="28"/>
          <w:szCs w:val="28"/>
          <w:lang w:val="en-GB"/>
        </w:rPr>
        <w:t>(she/her)</w:t>
      </w:r>
      <w:r w:rsidR="00680BAF" w:rsidRPr="007D0F91">
        <w:rPr>
          <w:rFonts w:ascii="Arial" w:hAnsi="Arial" w:cs="Arial"/>
          <w:sz w:val="28"/>
          <w:szCs w:val="28"/>
          <w:lang w:val="en-GB"/>
        </w:rPr>
        <w:t xml:space="preserve"> </w:t>
      </w:r>
    </w:p>
    <w:p w14:paraId="17B0C1DD" w14:textId="77777777" w:rsidR="00164CEE" w:rsidRDefault="00CB4079"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A ‘play’ on the Race Cards installation concept by Selina Thompson, and inspired by the iconic Grace Jones, this celebratory performance will address the intersectionality of being a black woman in the 21st century, whilst highlighting the exquisiteness of black female and </w:t>
      </w:r>
      <w:r w:rsidR="009743CE" w:rsidRPr="007D0F91">
        <w:rPr>
          <w:rFonts w:ascii="Arial" w:hAnsi="Arial" w:cs="Arial"/>
          <w:sz w:val="28"/>
          <w:szCs w:val="28"/>
          <w:lang w:val="en-GB"/>
        </w:rPr>
        <w:t>non-binary</w:t>
      </w:r>
      <w:r w:rsidRPr="007D0F91">
        <w:rPr>
          <w:rFonts w:ascii="Arial" w:hAnsi="Arial" w:cs="Arial"/>
          <w:sz w:val="28"/>
          <w:szCs w:val="28"/>
          <w:lang w:val="en-GB"/>
        </w:rPr>
        <w:t xml:space="preserve"> existence. This commission combines poems, performance and pole art, to transfix the audience in a swirling series of questions about our divinity. I’m creating poetry that is playful, mysterious, paradoxical, and nourished, to share alongside spellbinding aerial artistry on spinning </w:t>
      </w:r>
      <w:r w:rsidRPr="007D0F91">
        <w:rPr>
          <w:rFonts w:ascii="Arial" w:hAnsi="Arial" w:cs="Arial"/>
          <w:sz w:val="28"/>
          <w:szCs w:val="28"/>
          <w:lang w:val="en-GB"/>
        </w:rPr>
        <w:lastRenderedPageBreak/>
        <w:t>pole. If art is medicine, I act as a prescription for the counterculture movement.</w:t>
      </w:r>
      <w:r w:rsidR="008F7EFD" w:rsidRPr="007D0F91">
        <w:rPr>
          <w:rFonts w:ascii="Arial" w:hAnsi="Arial" w:cs="Arial"/>
          <w:sz w:val="28"/>
          <w:szCs w:val="28"/>
          <w:lang w:val="en-GB"/>
        </w:rPr>
        <w:t xml:space="preserve"> </w:t>
      </w:r>
    </w:p>
    <w:p w14:paraId="7BF8E214" w14:textId="77777777" w:rsidR="008162A3" w:rsidRDefault="008162A3" w:rsidP="00380133">
      <w:pPr>
        <w:pStyle w:val="Body"/>
        <w:spacing w:line="360" w:lineRule="auto"/>
        <w:rPr>
          <w:rFonts w:ascii="Arial" w:hAnsi="Arial" w:cs="Arial"/>
          <w:sz w:val="28"/>
          <w:szCs w:val="28"/>
          <w:lang w:val="en-GB"/>
        </w:rPr>
      </w:pPr>
    </w:p>
    <w:p w14:paraId="636DAFC2" w14:textId="508CF788" w:rsidR="00CB4079" w:rsidRPr="007D0F91" w:rsidRDefault="00680BAF"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Chanje is a </w:t>
      </w:r>
      <w:r w:rsidR="005B3B9C">
        <w:rPr>
          <w:rFonts w:ascii="Arial" w:hAnsi="Arial" w:cs="Arial"/>
          <w:sz w:val="28"/>
          <w:szCs w:val="28"/>
          <w:lang w:val="en-GB"/>
        </w:rPr>
        <w:t>b</w:t>
      </w:r>
      <w:r w:rsidRPr="007D0F91">
        <w:rPr>
          <w:rFonts w:ascii="Arial" w:hAnsi="Arial" w:cs="Arial"/>
          <w:sz w:val="28"/>
          <w:szCs w:val="28"/>
          <w:lang w:val="en-GB"/>
        </w:rPr>
        <w:t>lack African woman with</w:t>
      </w:r>
      <w:r w:rsidR="00BC633F" w:rsidRPr="007D0F91">
        <w:rPr>
          <w:rFonts w:ascii="Arial" w:hAnsi="Arial" w:cs="Arial"/>
          <w:sz w:val="28"/>
          <w:szCs w:val="28"/>
          <w:lang w:val="en-GB"/>
        </w:rPr>
        <w:t xml:space="preserve"> long black locs with flecks of blue and green</w:t>
      </w:r>
      <w:r w:rsidRPr="007D0F91">
        <w:rPr>
          <w:rFonts w:ascii="Arial" w:hAnsi="Arial" w:cs="Arial"/>
          <w:sz w:val="28"/>
          <w:szCs w:val="28"/>
          <w:lang w:val="en-GB"/>
        </w:rPr>
        <w:t xml:space="preserve"> </w:t>
      </w:r>
      <w:r w:rsidR="00BC633F" w:rsidRPr="007D0F91">
        <w:rPr>
          <w:rFonts w:ascii="Arial" w:hAnsi="Arial" w:cs="Arial"/>
          <w:sz w:val="28"/>
          <w:szCs w:val="28"/>
          <w:lang w:val="en-GB"/>
        </w:rPr>
        <w:t>tied up in a ponytail</w:t>
      </w:r>
      <w:r w:rsidRPr="007D0F91">
        <w:rPr>
          <w:rFonts w:ascii="Arial" w:hAnsi="Arial" w:cs="Arial"/>
          <w:sz w:val="28"/>
          <w:szCs w:val="28"/>
          <w:lang w:val="en-GB"/>
        </w:rPr>
        <w:t xml:space="preserve">. </w:t>
      </w:r>
      <w:r w:rsidR="00EA255E" w:rsidRPr="007D0F91">
        <w:rPr>
          <w:rFonts w:ascii="Arial" w:hAnsi="Arial" w:cs="Arial"/>
          <w:sz w:val="28"/>
          <w:szCs w:val="28"/>
          <w:lang w:val="en-GB"/>
        </w:rPr>
        <w:t>S</w:t>
      </w:r>
      <w:r w:rsidRPr="007D0F91">
        <w:rPr>
          <w:rFonts w:ascii="Arial" w:hAnsi="Arial" w:cs="Arial"/>
          <w:sz w:val="28"/>
          <w:szCs w:val="28"/>
          <w:lang w:val="en-GB"/>
        </w:rPr>
        <w:t xml:space="preserve">he dresses in a yellow dressing gown and </w:t>
      </w:r>
      <w:r w:rsidR="005B3B9C">
        <w:rPr>
          <w:rFonts w:ascii="Arial" w:hAnsi="Arial" w:cs="Arial"/>
          <w:sz w:val="28"/>
          <w:szCs w:val="28"/>
          <w:lang w:val="en-GB"/>
        </w:rPr>
        <w:t>p</w:t>
      </w:r>
      <w:r w:rsidRPr="007D0F91">
        <w:rPr>
          <w:rFonts w:ascii="Arial" w:hAnsi="Arial" w:cs="Arial"/>
          <w:sz w:val="28"/>
          <w:szCs w:val="28"/>
          <w:lang w:val="en-GB"/>
        </w:rPr>
        <w:t>ink washing up gloves</w:t>
      </w:r>
      <w:r w:rsidR="001114FC" w:rsidRPr="007D0F91">
        <w:rPr>
          <w:rFonts w:ascii="Arial" w:hAnsi="Arial" w:cs="Arial"/>
          <w:sz w:val="28"/>
          <w:szCs w:val="28"/>
          <w:lang w:val="en-GB"/>
        </w:rPr>
        <w:t xml:space="preserve">. </w:t>
      </w:r>
      <w:r w:rsidR="00164CEE">
        <w:rPr>
          <w:rFonts w:ascii="Arial" w:hAnsi="Arial" w:cs="Arial"/>
          <w:sz w:val="28"/>
          <w:szCs w:val="28"/>
          <w:lang w:val="en-GB"/>
        </w:rPr>
        <w:t>During the</w:t>
      </w:r>
      <w:r w:rsidR="001114FC" w:rsidRPr="007D0F91">
        <w:rPr>
          <w:rFonts w:ascii="Arial" w:hAnsi="Arial" w:cs="Arial"/>
          <w:sz w:val="28"/>
          <w:szCs w:val="28"/>
          <w:lang w:val="en-GB"/>
        </w:rPr>
        <w:t xml:space="preserve"> performance</w:t>
      </w:r>
      <w:r w:rsidR="00164CEE">
        <w:rPr>
          <w:rFonts w:ascii="Arial" w:hAnsi="Arial" w:cs="Arial"/>
          <w:sz w:val="28"/>
          <w:szCs w:val="28"/>
          <w:lang w:val="en-GB"/>
        </w:rPr>
        <w:t>,</w:t>
      </w:r>
      <w:r w:rsidR="001114FC" w:rsidRPr="007D0F91">
        <w:rPr>
          <w:rFonts w:ascii="Arial" w:hAnsi="Arial" w:cs="Arial"/>
          <w:sz w:val="28"/>
          <w:szCs w:val="28"/>
          <w:lang w:val="en-GB"/>
        </w:rPr>
        <w:t xml:space="preserve"> </w:t>
      </w:r>
      <w:r w:rsidR="009743CE" w:rsidRPr="007D0F91">
        <w:rPr>
          <w:rFonts w:ascii="Arial" w:hAnsi="Arial" w:cs="Arial"/>
          <w:sz w:val="28"/>
          <w:szCs w:val="28"/>
          <w:lang w:val="en-GB"/>
        </w:rPr>
        <w:t xml:space="preserve">Chanje </w:t>
      </w:r>
      <w:r w:rsidR="008F7EFD" w:rsidRPr="007D0F91">
        <w:rPr>
          <w:rFonts w:ascii="Arial" w:hAnsi="Arial" w:cs="Arial"/>
          <w:sz w:val="28"/>
          <w:szCs w:val="28"/>
          <w:lang w:val="en-GB"/>
        </w:rPr>
        <w:t xml:space="preserve">revolves and glides </w:t>
      </w:r>
      <w:r w:rsidR="00346DE7" w:rsidRPr="007D0F91">
        <w:rPr>
          <w:rFonts w:ascii="Arial" w:hAnsi="Arial" w:cs="Arial"/>
          <w:sz w:val="28"/>
          <w:szCs w:val="28"/>
          <w:lang w:val="en-GB"/>
        </w:rPr>
        <w:t>around a</w:t>
      </w:r>
      <w:r w:rsidR="001114FC" w:rsidRPr="007D0F91">
        <w:rPr>
          <w:rFonts w:ascii="Arial" w:hAnsi="Arial" w:cs="Arial"/>
          <w:sz w:val="28"/>
          <w:szCs w:val="28"/>
          <w:lang w:val="en-GB"/>
        </w:rPr>
        <w:t xml:space="preserve"> </w:t>
      </w:r>
      <w:r w:rsidR="002B3CDA">
        <w:rPr>
          <w:rFonts w:ascii="Arial" w:hAnsi="Arial" w:cs="Arial"/>
          <w:sz w:val="28"/>
          <w:szCs w:val="28"/>
          <w:lang w:val="en-GB"/>
        </w:rPr>
        <w:t xml:space="preserve">silver </w:t>
      </w:r>
      <w:r w:rsidR="001114FC" w:rsidRPr="007D0F91">
        <w:rPr>
          <w:rFonts w:ascii="Arial" w:hAnsi="Arial" w:cs="Arial"/>
          <w:sz w:val="28"/>
          <w:szCs w:val="28"/>
          <w:lang w:val="en-GB"/>
        </w:rPr>
        <w:t>upright</w:t>
      </w:r>
      <w:r w:rsidR="00CB4079" w:rsidRPr="007D0F91">
        <w:rPr>
          <w:rFonts w:ascii="Arial" w:hAnsi="Arial" w:cs="Arial"/>
          <w:sz w:val="28"/>
          <w:szCs w:val="28"/>
          <w:lang w:val="en-GB"/>
        </w:rPr>
        <w:t xml:space="preserve"> pole </w:t>
      </w:r>
      <w:r w:rsidR="009743CE" w:rsidRPr="007D0F91">
        <w:rPr>
          <w:rFonts w:ascii="Arial" w:hAnsi="Arial" w:cs="Arial"/>
          <w:sz w:val="28"/>
          <w:szCs w:val="28"/>
          <w:lang w:val="en-GB"/>
        </w:rPr>
        <w:t>about 3 metres tall fixed to</w:t>
      </w:r>
      <w:r w:rsidR="00CB4079" w:rsidRPr="007D0F91">
        <w:rPr>
          <w:rFonts w:ascii="Arial" w:hAnsi="Arial" w:cs="Arial"/>
          <w:sz w:val="28"/>
          <w:szCs w:val="28"/>
          <w:lang w:val="en-GB"/>
        </w:rPr>
        <w:t xml:space="preserve"> a circular black podium about 1.5 metres in diamete</w:t>
      </w:r>
      <w:r w:rsidR="009743CE" w:rsidRPr="007D0F91">
        <w:rPr>
          <w:rFonts w:ascii="Arial" w:hAnsi="Arial" w:cs="Arial"/>
          <w:sz w:val="28"/>
          <w:szCs w:val="28"/>
          <w:lang w:val="en-GB"/>
        </w:rPr>
        <w:t>r</w:t>
      </w:r>
      <w:r w:rsidR="008F7EFD" w:rsidRPr="007D0F91">
        <w:rPr>
          <w:rFonts w:ascii="Arial" w:hAnsi="Arial" w:cs="Arial"/>
          <w:sz w:val="28"/>
          <w:szCs w:val="28"/>
          <w:lang w:val="en-GB"/>
        </w:rPr>
        <w:t xml:space="preserve">. Her swirling and poised movements accompany the poetry read as a recorded voiceover. Please note that this performance </w:t>
      </w:r>
      <w:r w:rsidR="00544CC9" w:rsidRPr="007D0F91">
        <w:rPr>
          <w:rFonts w:ascii="Arial" w:hAnsi="Arial" w:cs="Arial"/>
          <w:sz w:val="28"/>
          <w:szCs w:val="28"/>
          <w:lang w:val="en-GB"/>
        </w:rPr>
        <w:t xml:space="preserve">of The Grace Card </w:t>
      </w:r>
      <w:r w:rsidR="008F7EFD" w:rsidRPr="007D0F91">
        <w:rPr>
          <w:rFonts w:ascii="Arial" w:hAnsi="Arial" w:cs="Arial"/>
          <w:sz w:val="28"/>
          <w:szCs w:val="28"/>
          <w:lang w:val="en-GB"/>
        </w:rPr>
        <w:t xml:space="preserve">contains themes of a sexual nature. </w:t>
      </w:r>
    </w:p>
    <w:p w14:paraId="3CE29AB7" w14:textId="6C23CC10" w:rsidR="00C91B58" w:rsidRPr="007D0F91" w:rsidRDefault="00C91B58" w:rsidP="00380133">
      <w:pPr>
        <w:pStyle w:val="Body"/>
        <w:spacing w:line="360" w:lineRule="auto"/>
        <w:rPr>
          <w:rFonts w:ascii="Arial" w:hAnsi="Arial" w:cs="Arial"/>
          <w:sz w:val="28"/>
          <w:szCs w:val="28"/>
          <w:lang w:val="en-GB"/>
        </w:rPr>
      </w:pPr>
    </w:p>
    <w:p w14:paraId="0022F07D" w14:textId="4397CE41" w:rsidR="00164CEE" w:rsidRPr="00164CEE" w:rsidRDefault="00164CEE" w:rsidP="00380133">
      <w:pPr>
        <w:pStyle w:val="Body"/>
        <w:spacing w:line="360" w:lineRule="auto"/>
        <w:rPr>
          <w:rFonts w:ascii="Arial" w:hAnsi="Arial" w:cs="Arial"/>
          <w:b/>
          <w:bCs/>
          <w:sz w:val="28"/>
          <w:szCs w:val="28"/>
          <w:lang w:val="en-GB"/>
        </w:rPr>
      </w:pPr>
      <w:r w:rsidRPr="00164CEE">
        <w:rPr>
          <w:rFonts w:ascii="Arial" w:hAnsi="Arial" w:cs="Arial"/>
          <w:b/>
          <w:bCs/>
          <w:sz w:val="28"/>
          <w:szCs w:val="28"/>
          <w:lang w:val="en-GB"/>
        </w:rPr>
        <w:t xml:space="preserve">Under a Swollen Sun, </w:t>
      </w:r>
      <w:r w:rsidR="00C91B58" w:rsidRPr="00164CEE">
        <w:rPr>
          <w:rFonts w:ascii="Arial" w:hAnsi="Arial" w:cs="Arial"/>
          <w:b/>
          <w:bCs/>
          <w:sz w:val="28"/>
          <w:szCs w:val="28"/>
          <w:lang w:val="en-GB"/>
        </w:rPr>
        <w:t xml:space="preserve">Alexander Gallimore (he/him) </w:t>
      </w:r>
    </w:p>
    <w:p w14:paraId="13AC5AA4" w14:textId="77777777" w:rsidR="00164CEE" w:rsidRDefault="00C84CB6" w:rsidP="00380133">
      <w:pPr>
        <w:pStyle w:val="Body"/>
        <w:spacing w:line="360" w:lineRule="auto"/>
        <w:rPr>
          <w:rFonts w:ascii="Arial" w:hAnsi="Arial" w:cs="Arial"/>
          <w:sz w:val="28"/>
          <w:szCs w:val="28"/>
          <w:lang w:val="en-GB"/>
        </w:rPr>
      </w:pPr>
      <w:r w:rsidRPr="007D0F91">
        <w:rPr>
          <w:rFonts w:ascii="Arial" w:hAnsi="Arial" w:cs="Arial"/>
          <w:sz w:val="28"/>
          <w:szCs w:val="28"/>
          <w:lang w:val="en-GB"/>
        </w:rPr>
        <w:t>Combining film installation, poetic text, and physical performance, the work explores diasporic</w:t>
      </w:r>
      <w:r w:rsidR="00164CEE">
        <w:rPr>
          <w:rFonts w:ascii="Arial" w:hAnsi="Arial" w:cs="Arial"/>
          <w:sz w:val="28"/>
          <w:szCs w:val="28"/>
          <w:lang w:val="en-GB"/>
        </w:rPr>
        <w:t xml:space="preserve"> </w:t>
      </w:r>
      <w:r w:rsidRPr="007D0F91">
        <w:rPr>
          <w:rFonts w:ascii="Arial" w:hAnsi="Arial" w:cs="Arial"/>
          <w:sz w:val="28"/>
          <w:szCs w:val="28"/>
          <w:lang w:val="en-GB"/>
        </w:rPr>
        <w:t xml:space="preserve">bodies and our relationship to landscapes and architectures shaped by ancestral abuse, exploitation, and enslavement. The live performance considers how histories of global violence are carried and transformed by the pedestrian body when moving through spaces built on bloodshed. Confronting monuments and colonial </w:t>
      </w:r>
      <w:r w:rsidR="00611072" w:rsidRPr="007D0F91">
        <w:rPr>
          <w:rFonts w:ascii="Arial" w:hAnsi="Arial" w:cs="Arial"/>
          <w:sz w:val="28"/>
          <w:szCs w:val="28"/>
          <w:lang w:val="en-GB"/>
        </w:rPr>
        <w:t>a</w:t>
      </w:r>
      <w:r w:rsidRPr="007D0F91">
        <w:rPr>
          <w:rFonts w:ascii="Arial" w:hAnsi="Arial" w:cs="Arial"/>
          <w:sz w:val="28"/>
          <w:szCs w:val="28"/>
          <w:lang w:val="en-GB"/>
        </w:rPr>
        <w:t xml:space="preserve">rchitecture, the work asks whether our definitions of trauma are broad enough to encompass these histories. It explores how colonialism continues to live in our streets and considers our role in acknowledging the </w:t>
      </w:r>
      <w:r w:rsidR="00544CC9" w:rsidRPr="007D0F91">
        <w:rPr>
          <w:rFonts w:ascii="Arial" w:hAnsi="Arial" w:cs="Arial"/>
          <w:sz w:val="28"/>
          <w:szCs w:val="28"/>
          <w:lang w:val="en-GB"/>
        </w:rPr>
        <w:t xml:space="preserve">past. </w:t>
      </w:r>
    </w:p>
    <w:p w14:paraId="56F0FF5E" w14:textId="77777777" w:rsidR="00164CEE" w:rsidRDefault="00164CEE" w:rsidP="00380133">
      <w:pPr>
        <w:pStyle w:val="Body"/>
        <w:spacing w:line="360" w:lineRule="auto"/>
        <w:rPr>
          <w:rFonts w:ascii="Arial" w:hAnsi="Arial" w:cs="Arial"/>
          <w:sz w:val="28"/>
          <w:szCs w:val="28"/>
          <w:lang w:val="en-GB"/>
        </w:rPr>
      </w:pPr>
    </w:p>
    <w:p w14:paraId="1269D005" w14:textId="7C51B9A5" w:rsidR="007E59E1" w:rsidRPr="007D0F91" w:rsidRDefault="00544CC9" w:rsidP="00380133">
      <w:pPr>
        <w:pStyle w:val="Body"/>
        <w:spacing w:line="360" w:lineRule="auto"/>
        <w:rPr>
          <w:rFonts w:ascii="Arial" w:hAnsi="Arial" w:cs="Arial"/>
          <w:sz w:val="28"/>
          <w:szCs w:val="28"/>
          <w:lang w:val="en-GB"/>
        </w:rPr>
      </w:pPr>
      <w:r w:rsidRPr="007D0F91">
        <w:rPr>
          <w:rFonts w:ascii="Arial" w:hAnsi="Arial" w:cs="Arial"/>
          <w:sz w:val="28"/>
          <w:szCs w:val="28"/>
          <w:lang w:val="en-GB"/>
        </w:rPr>
        <w:t>Alexander</w:t>
      </w:r>
      <w:r w:rsidR="009E6688" w:rsidRPr="007D0F91">
        <w:rPr>
          <w:rFonts w:ascii="Arial" w:hAnsi="Arial" w:cs="Arial"/>
          <w:sz w:val="28"/>
          <w:szCs w:val="28"/>
          <w:lang w:val="en-GB"/>
        </w:rPr>
        <w:t xml:space="preserve"> is a </w:t>
      </w:r>
      <w:r w:rsidR="005F02D5">
        <w:rPr>
          <w:rFonts w:ascii="Arial" w:hAnsi="Arial" w:cs="Arial"/>
          <w:sz w:val="28"/>
          <w:szCs w:val="28"/>
          <w:lang w:val="en-GB"/>
        </w:rPr>
        <w:t>b</w:t>
      </w:r>
      <w:r w:rsidR="009E6688" w:rsidRPr="007D0F91">
        <w:rPr>
          <w:rFonts w:ascii="Arial" w:hAnsi="Arial" w:cs="Arial"/>
          <w:sz w:val="28"/>
          <w:szCs w:val="28"/>
          <w:lang w:val="en-GB"/>
        </w:rPr>
        <w:t xml:space="preserve">lack man </w:t>
      </w:r>
      <w:r w:rsidR="0043017E" w:rsidRPr="007D0F91">
        <w:rPr>
          <w:rFonts w:ascii="Arial" w:hAnsi="Arial" w:cs="Arial"/>
          <w:sz w:val="28"/>
          <w:szCs w:val="28"/>
          <w:lang w:val="en-GB"/>
        </w:rPr>
        <w:t xml:space="preserve">with brown skin, a black buzz cut and a slender build. </w:t>
      </w:r>
      <w:r w:rsidR="002B3CDA" w:rsidRPr="002B3CDA">
        <w:rPr>
          <w:rFonts w:ascii="Arial" w:hAnsi="Arial" w:cs="Arial"/>
          <w:sz w:val="28"/>
          <w:szCs w:val="28"/>
          <w:lang w:val="en-GB"/>
        </w:rPr>
        <w:t>Under a Swollen Sun</w:t>
      </w:r>
      <w:r w:rsidR="002B3CDA" w:rsidRPr="002B3CDA">
        <w:rPr>
          <w:rFonts w:ascii="Arial" w:hAnsi="Arial" w:cs="Arial"/>
          <w:sz w:val="28"/>
          <w:szCs w:val="28"/>
          <w:lang w:val="en-GB"/>
        </w:rPr>
        <w:t xml:space="preserve"> is a</w:t>
      </w:r>
      <w:r w:rsidR="007E59E1" w:rsidRPr="002B3CDA">
        <w:rPr>
          <w:rFonts w:ascii="Arial" w:hAnsi="Arial" w:cs="Arial"/>
          <w:sz w:val="28"/>
          <w:szCs w:val="28"/>
          <w:lang w:val="en-GB"/>
        </w:rPr>
        <w:t xml:space="preserve"> p</w:t>
      </w:r>
      <w:r w:rsidR="007E59E1" w:rsidRPr="007D0F91">
        <w:rPr>
          <w:rFonts w:ascii="Arial" w:hAnsi="Arial" w:cs="Arial"/>
          <w:sz w:val="28"/>
          <w:szCs w:val="28"/>
          <w:lang w:val="en-GB"/>
        </w:rPr>
        <w:t xml:space="preserve">hysical dance performance, with projected film capturing parts of colonial monuments in London as well as </w:t>
      </w:r>
      <w:r w:rsidRPr="007D0F91">
        <w:rPr>
          <w:rFonts w:ascii="Arial" w:hAnsi="Arial" w:cs="Arial"/>
          <w:sz w:val="28"/>
          <w:szCs w:val="28"/>
          <w:lang w:val="en-GB"/>
        </w:rPr>
        <w:t xml:space="preserve">Alexander’s </w:t>
      </w:r>
      <w:r w:rsidR="007E59E1" w:rsidRPr="007D0F91">
        <w:rPr>
          <w:rFonts w:ascii="Arial" w:hAnsi="Arial" w:cs="Arial"/>
          <w:sz w:val="28"/>
          <w:szCs w:val="28"/>
          <w:lang w:val="en-GB"/>
        </w:rPr>
        <w:t>body inhabiting it. The performance will have spoken word alon</w:t>
      </w:r>
      <w:r w:rsidR="00164CEE">
        <w:rPr>
          <w:rFonts w:ascii="Arial" w:hAnsi="Arial" w:cs="Arial"/>
          <w:sz w:val="28"/>
          <w:szCs w:val="28"/>
          <w:lang w:val="en-GB"/>
        </w:rPr>
        <w:t xml:space="preserve">gside physical </w:t>
      </w:r>
      <w:r w:rsidR="007E59E1" w:rsidRPr="007D0F91">
        <w:rPr>
          <w:rFonts w:ascii="Arial" w:hAnsi="Arial" w:cs="Arial"/>
          <w:sz w:val="28"/>
          <w:szCs w:val="28"/>
          <w:lang w:val="en-GB"/>
        </w:rPr>
        <w:t xml:space="preserve">movement, and red paint that will be spread </w:t>
      </w:r>
      <w:r w:rsidR="007E59E1" w:rsidRPr="007D0F91">
        <w:rPr>
          <w:rFonts w:ascii="Arial" w:hAnsi="Arial" w:cs="Arial"/>
          <w:sz w:val="28"/>
          <w:szCs w:val="28"/>
          <w:lang w:val="en-GB"/>
        </w:rPr>
        <w:lastRenderedPageBreak/>
        <w:t xml:space="preserve">across the stage and </w:t>
      </w:r>
      <w:r w:rsidR="002B3CDA">
        <w:rPr>
          <w:rFonts w:ascii="Arial" w:hAnsi="Arial" w:cs="Arial"/>
          <w:sz w:val="28"/>
          <w:szCs w:val="28"/>
          <w:lang w:val="en-GB"/>
        </w:rPr>
        <w:t>b</w:t>
      </w:r>
      <w:r w:rsidR="007E59E1" w:rsidRPr="007D0F91">
        <w:rPr>
          <w:rFonts w:ascii="Arial" w:hAnsi="Arial" w:cs="Arial"/>
          <w:sz w:val="28"/>
          <w:szCs w:val="28"/>
          <w:lang w:val="en-GB"/>
        </w:rPr>
        <w:t xml:space="preserve">ody. Under a Swollen Sun takes inspiration from German and Belgian expressionistic theatre and contains representations of violence. </w:t>
      </w:r>
    </w:p>
    <w:p w14:paraId="71A14602" w14:textId="77777777" w:rsidR="003B0A71" w:rsidRPr="007D0F91" w:rsidRDefault="003B0A71" w:rsidP="00380133">
      <w:pPr>
        <w:pStyle w:val="Body"/>
        <w:spacing w:line="360" w:lineRule="auto"/>
        <w:rPr>
          <w:rFonts w:ascii="Arial" w:hAnsi="Arial" w:cs="Arial"/>
          <w:sz w:val="28"/>
          <w:szCs w:val="28"/>
          <w:lang w:val="en-GB"/>
        </w:rPr>
      </w:pPr>
    </w:p>
    <w:p w14:paraId="265FE274" w14:textId="179EF468" w:rsidR="00220B54" w:rsidRPr="00164CEE" w:rsidRDefault="00164CEE" w:rsidP="00380133">
      <w:pPr>
        <w:pStyle w:val="Body"/>
        <w:spacing w:line="360" w:lineRule="auto"/>
        <w:rPr>
          <w:rFonts w:ascii="Arial" w:hAnsi="Arial" w:cs="Arial"/>
          <w:b/>
          <w:bCs/>
          <w:sz w:val="28"/>
          <w:szCs w:val="28"/>
          <w:lang w:val="en-GB"/>
        </w:rPr>
      </w:pPr>
      <w:r w:rsidRPr="00164CEE">
        <w:rPr>
          <w:rFonts w:ascii="Arial" w:hAnsi="Arial" w:cs="Arial"/>
          <w:b/>
          <w:bCs/>
          <w:sz w:val="28"/>
          <w:szCs w:val="28"/>
          <w:lang w:val="en-GB"/>
        </w:rPr>
        <w:t>It’s My Party and I’ll Cry If I Want To</w:t>
      </w:r>
      <w:r>
        <w:rPr>
          <w:rFonts w:ascii="Arial" w:hAnsi="Arial" w:cs="Arial"/>
          <w:b/>
          <w:bCs/>
          <w:sz w:val="28"/>
          <w:szCs w:val="28"/>
          <w:lang w:val="en-GB"/>
        </w:rPr>
        <w:t xml:space="preserve">, </w:t>
      </w:r>
      <w:r w:rsidR="003B0A71" w:rsidRPr="00164CEE">
        <w:rPr>
          <w:rFonts w:ascii="Arial" w:hAnsi="Arial" w:cs="Arial"/>
          <w:b/>
          <w:bCs/>
          <w:sz w:val="28"/>
          <w:szCs w:val="28"/>
          <w:lang w:val="en-GB"/>
        </w:rPr>
        <w:t>Alexandrina Hemsley (she/they)</w:t>
      </w:r>
    </w:p>
    <w:p w14:paraId="40A80085" w14:textId="3953725A" w:rsidR="00220B54" w:rsidRPr="007D0F91" w:rsidRDefault="00220B54" w:rsidP="00380133">
      <w:pPr>
        <w:pStyle w:val="Body"/>
        <w:spacing w:line="360" w:lineRule="auto"/>
        <w:rPr>
          <w:rFonts w:ascii="Arial" w:hAnsi="Arial" w:cs="Arial"/>
          <w:sz w:val="28"/>
          <w:szCs w:val="28"/>
          <w:lang w:val="en-GB"/>
        </w:rPr>
      </w:pPr>
      <w:r w:rsidRPr="007D0F91">
        <w:rPr>
          <w:rFonts w:ascii="Arial" w:hAnsi="Arial" w:cs="Arial"/>
          <w:sz w:val="28"/>
          <w:szCs w:val="28"/>
          <w:lang w:val="en-GB"/>
        </w:rPr>
        <w:t>A large linen banner, drenched in seawater from Folkestone's English Channel, hangs weeping (joy-love-grief) over collaged images of watery crip time, geology, voyaging, fragmentation and repair. The work draws on Alexandrina’s long-standing collage practice — from the ways she uses collage as a choreographic tool to envision movement scores, to more recently incorporating it into costume and set (Many Lifetimes, 2026).</w:t>
      </w:r>
      <w:r w:rsidR="00502B07" w:rsidRPr="007D0F91">
        <w:rPr>
          <w:rFonts w:ascii="Arial" w:hAnsi="Arial" w:cs="Arial"/>
          <w:sz w:val="28"/>
          <w:szCs w:val="28"/>
          <w:lang w:val="en-GB"/>
        </w:rPr>
        <w:t xml:space="preserve"> </w:t>
      </w:r>
      <w:r w:rsidRPr="007D0F91">
        <w:rPr>
          <w:rFonts w:ascii="Arial" w:hAnsi="Arial" w:cs="Arial"/>
          <w:sz w:val="28"/>
          <w:szCs w:val="28"/>
          <w:lang w:val="en-GB"/>
        </w:rPr>
        <w:t>Alexandrina has also turned to collage</w:t>
      </w:r>
      <w:r w:rsidR="00502B07" w:rsidRPr="007D0F91">
        <w:rPr>
          <w:rFonts w:ascii="Arial" w:hAnsi="Arial" w:cs="Arial"/>
          <w:sz w:val="28"/>
          <w:szCs w:val="28"/>
          <w:lang w:val="en-GB"/>
        </w:rPr>
        <w:t xml:space="preserve"> </w:t>
      </w:r>
      <w:r w:rsidRPr="007D0F91">
        <w:rPr>
          <w:rFonts w:ascii="Arial" w:hAnsi="Arial" w:cs="Arial"/>
          <w:sz w:val="28"/>
          <w:szCs w:val="28"/>
          <w:lang w:val="en-GB"/>
        </w:rPr>
        <w:t>personally in moments of unspeakable</w:t>
      </w:r>
      <w:r w:rsidR="00502B07" w:rsidRPr="007D0F91">
        <w:rPr>
          <w:rFonts w:ascii="Arial" w:hAnsi="Arial" w:cs="Arial"/>
          <w:sz w:val="28"/>
          <w:szCs w:val="28"/>
          <w:lang w:val="en-GB"/>
        </w:rPr>
        <w:t xml:space="preserve"> </w:t>
      </w:r>
      <w:r w:rsidRPr="007D0F91">
        <w:rPr>
          <w:rFonts w:ascii="Arial" w:hAnsi="Arial" w:cs="Arial"/>
          <w:sz w:val="28"/>
          <w:szCs w:val="28"/>
          <w:lang w:val="en-GB"/>
        </w:rPr>
        <w:t>experience.</w:t>
      </w:r>
      <w:r w:rsidR="00502B07" w:rsidRPr="007D0F91">
        <w:rPr>
          <w:rFonts w:ascii="Arial" w:hAnsi="Arial" w:cs="Arial"/>
          <w:sz w:val="28"/>
          <w:szCs w:val="28"/>
          <w:lang w:val="en-GB"/>
        </w:rPr>
        <w:t xml:space="preserve"> </w:t>
      </w:r>
      <w:r w:rsidRPr="007D0F91">
        <w:rPr>
          <w:rFonts w:ascii="Arial" w:hAnsi="Arial" w:cs="Arial"/>
          <w:sz w:val="28"/>
          <w:szCs w:val="28"/>
          <w:lang w:val="en-GB"/>
        </w:rPr>
        <w:t xml:space="preserve">Here, she draws on the ways </w:t>
      </w:r>
      <w:r w:rsidR="0009771D">
        <w:rPr>
          <w:rFonts w:ascii="Arial" w:hAnsi="Arial" w:cs="Arial"/>
          <w:sz w:val="28"/>
          <w:szCs w:val="28"/>
          <w:lang w:val="en-GB"/>
        </w:rPr>
        <w:t>‘</w:t>
      </w:r>
      <w:r w:rsidRPr="007D0F91">
        <w:rPr>
          <w:rFonts w:ascii="Arial" w:hAnsi="Arial" w:cs="Arial"/>
          <w:sz w:val="28"/>
          <w:szCs w:val="28"/>
          <w:lang w:val="en-GB"/>
        </w:rPr>
        <w:t>Salt</w:t>
      </w:r>
      <w:r w:rsidR="0009771D">
        <w:rPr>
          <w:rFonts w:ascii="Arial" w:hAnsi="Arial" w:cs="Arial"/>
          <w:sz w:val="28"/>
          <w:szCs w:val="28"/>
          <w:lang w:val="en-GB"/>
        </w:rPr>
        <w:t>’</w:t>
      </w:r>
      <w:r w:rsidRPr="007D0F91">
        <w:rPr>
          <w:rFonts w:ascii="Arial" w:hAnsi="Arial" w:cs="Arial"/>
          <w:sz w:val="28"/>
          <w:szCs w:val="28"/>
          <w:lang w:val="en-GB"/>
        </w:rPr>
        <w:t xml:space="preserve"> excavates</w:t>
      </w:r>
    </w:p>
    <w:p w14:paraId="761BC904" w14:textId="1C2FCB9B" w:rsidR="00220B54" w:rsidRPr="007D0F91" w:rsidRDefault="00220B54" w:rsidP="00380133">
      <w:pPr>
        <w:pStyle w:val="Body"/>
        <w:spacing w:line="360" w:lineRule="auto"/>
        <w:rPr>
          <w:rFonts w:ascii="Arial" w:hAnsi="Arial" w:cs="Arial"/>
          <w:sz w:val="28"/>
          <w:szCs w:val="28"/>
          <w:lang w:val="en-GB"/>
        </w:rPr>
      </w:pPr>
      <w:r w:rsidRPr="007D0F91">
        <w:rPr>
          <w:rFonts w:ascii="Arial" w:hAnsi="Arial" w:cs="Arial"/>
          <w:sz w:val="28"/>
          <w:szCs w:val="28"/>
          <w:lang w:val="en-GB"/>
        </w:rPr>
        <w:t>silences — drawing words out into voice boxes</w:t>
      </w:r>
      <w:r w:rsidR="00502B07" w:rsidRPr="007D0F91">
        <w:rPr>
          <w:rFonts w:ascii="Arial" w:hAnsi="Arial" w:cs="Arial"/>
          <w:sz w:val="28"/>
          <w:szCs w:val="28"/>
          <w:lang w:val="en-GB"/>
        </w:rPr>
        <w:t xml:space="preserve"> </w:t>
      </w:r>
      <w:r w:rsidRPr="007D0F91">
        <w:rPr>
          <w:rFonts w:ascii="Arial" w:hAnsi="Arial" w:cs="Arial"/>
          <w:sz w:val="28"/>
          <w:szCs w:val="28"/>
          <w:lang w:val="en-GB"/>
        </w:rPr>
        <w:t>and light. The fabric features a plumbline</w:t>
      </w:r>
      <w:r w:rsidR="00502B07" w:rsidRPr="007D0F91">
        <w:rPr>
          <w:rFonts w:ascii="Arial" w:hAnsi="Arial" w:cs="Arial"/>
          <w:sz w:val="28"/>
          <w:szCs w:val="28"/>
          <w:lang w:val="en-GB"/>
        </w:rPr>
        <w:t xml:space="preserve"> </w:t>
      </w:r>
      <w:r w:rsidRPr="007D0F91">
        <w:rPr>
          <w:rFonts w:ascii="Arial" w:hAnsi="Arial" w:cs="Arial"/>
          <w:sz w:val="28"/>
          <w:szCs w:val="28"/>
          <w:lang w:val="en-GB"/>
        </w:rPr>
        <w:t>marking 7,761 metres — the depth of the</w:t>
      </w:r>
      <w:r w:rsidR="00502B07" w:rsidRPr="007D0F91">
        <w:rPr>
          <w:rFonts w:ascii="Arial" w:hAnsi="Arial" w:cs="Arial"/>
          <w:sz w:val="28"/>
          <w:szCs w:val="28"/>
          <w:lang w:val="en-GB"/>
        </w:rPr>
        <w:t xml:space="preserve"> </w:t>
      </w:r>
      <w:r w:rsidRPr="007D0F91">
        <w:rPr>
          <w:rFonts w:ascii="Arial" w:hAnsi="Arial" w:cs="Arial"/>
          <w:sz w:val="28"/>
          <w:szCs w:val="28"/>
          <w:lang w:val="en-GB"/>
        </w:rPr>
        <w:t>Romanche Trench, a fracture in the Mid-Atlantic Ridge. A line descending through</w:t>
      </w:r>
      <w:r w:rsidR="005F46F4" w:rsidRPr="007D0F91">
        <w:rPr>
          <w:rFonts w:ascii="Arial" w:hAnsi="Arial" w:cs="Arial"/>
          <w:sz w:val="28"/>
          <w:szCs w:val="28"/>
          <w:lang w:val="en-GB"/>
        </w:rPr>
        <w:t xml:space="preserve"> </w:t>
      </w:r>
      <w:r w:rsidRPr="007D0F91">
        <w:rPr>
          <w:rFonts w:ascii="Arial" w:hAnsi="Arial" w:cs="Arial"/>
          <w:sz w:val="28"/>
          <w:szCs w:val="28"/>
          <w:lang w:val="en-GB"/>
        </w:rPr>
        <w:t>water, geology, rupture and time; a dedication</w:t>
      </w:r>
      <w:r w:rsidR="005F46F4" w:rsidRPr="007D0F91">
        <w:rPr>
          <w:rFonts w:ascii="Arial" w:hAnsi="Arial" w:cs="Arial"/>
          <w:sz w:val="28"/>
          <w:szCs w:val="28"/>
          <w:lang w:val="en-GB"/>
        </w:rPr>
        <w:t xml:space="preserve"> </w:t>
      </w:r>
      <w:r w:rsidRPr="007D0F91">
        <w:rPr>
          <w:rFonts w:ascii="Arial" w:hAnsi="Arial" w:cs="Arial"/>
          <w:sz w:val="28"/>
          <w:szCs w:val="28"/>
          <w:lang w:val="en-GB"/>
        </w:rPr>
        <w:t>to the bones of the enslaved, now</w:t>
      </w:r>
      <w:r w:rsidR="005F46F4" w:rsidRPr="007D0F91">
        <w:rPr>
          <w:rFonts w:ascii="Arial" w:hAnsi="Arial" w:cs="Arial"/>
          <w:sz w:val="28"/>
          <w:szCs w:val="28"/>
          <w:lang w:val="en-GB"/>
        </w:rPr>
        <w:t xml:space="preserve"> </w:t>
      </w:r>
      <w:r w:rsidRPr="007D0F91">
        <w:rPr>
          <w:rFonts w:ascii="Arial" w:hAnsi="Arial" w:cs="Arial"/>
          <w:sz w:val="28"/>
          <w:szCs w:val="28"/>
          <w:lang w:val="en-GB"/>
        </w:rPr>
        <w:t>bioluminescent (thank you, Alexis Pauline</w:t>
      </w:r>
      <w:r w:rsidR="005F46F4" w:rsidRPr="007D0F91">
        <w:rPr>
          <w:rFonts w:ascii="Arial" w:hAnsi="Arial" w:cs="Arial"/>
          <w:sz w:val="28"/>
          <w:szCs w:val="28"/>
          <w:lang w:val="en-GB"/>
        </w:rPr>
        <w:t xml:space="preserve"> </w:t>
      </w:r>
      <w:r w:rsidRPr="007D0F91">
        <w:rPr>
          <w:rFonts w:ascii="Arial" w:hAnsi="Arial" w:cs="Arial"/>
          <w:sz w:val="28"/>
          <w:szCs w:val="28"/>
          <w:lang w:val="en-GB"/>
        </w:rPr>
        <w:t>Gumbs), and laid to rest there. This linen</w:t>
      </w:r>
      <w:r w:rsidR="005F46F4" w:rsidRPr="007D0F91">
        <w:rPr>
          <w:rFonts w:ascii="Arial" w:hAnsi="Arial" w:cs="Arial"/>
          <w:sz w:val="28"/>
          <w:szCs w:val="28"/>
          <w:lang w:val="en-GB"/>
        </w:rPr>
        <w:t xml:space="preserve"> </w:t>
      </w:r>
      <w:r w:rsidRPr="007D0F91">
        <w:rPr>
          <w:rFonts w:ascii="Arial" w:hAnsi="Arial" w:cs="Arial"/>
          <w:sz w:val="28"/>
          <w:szCs w:val="28"/>
          <w:lang w:val="en-GB"/>
        </w:rPr>
        <w:t>temporary monument is a way of representing</w:t>
      </w:r>
      <w:r w:rsidR="005F46F4" w:rsidRPr="007D0F91">
        <w:rPr>
          <w:rFonts w:ascii="Arial" w:hAnsi="Arial" w:cs="Arial"/>
          <w:sz w:val="28"/>
          <w:szCs w:val="28"/>
          <w:lang w:val="en-GB"/>
        </w:rPr>
        <w:t xml:space="preserve"> </w:t>
      </w:r>
      <w:r w:rsidRPr="007D0F91">
        <w:rPr>
          <w:rFonts w:ascii="Arial" w:hAnsi="Arial" w:cs="Arial"/>
          <w:sz w:val="28"/>
          <w:szCs w:val="28"/>
          <w:lang w:val="en-GB"/>
        </w:rPr>
        <w:t>the doubling, that is to say, the both</w:t>
      </w:r>
      <w:r w:rsidR="00BB6C21">
        <w:rPr>
          <w:rFonts w:ascii="Arial" w:hAnsi="Arial" w:cs="Arial"/>
          <w:sz w:val="28"/>
          <w:szCs w:val="28"/>
          <w:lang w:val="en-GB"/>
        </w:rPr>
        <w:t xml:space="preserve">, </w:t>
      </w:r>
      <w:r w:rsidRPr="007D0F91">
        <w:rPr>
          <w:rFonts w:ascii="Arial" w:hAnsi="Arial" w:cs="Arial"/>
          <w:sz w:val="28"/>
          <w:szCs w:val="28"/>
          <w:lang w:val="en-GB"/>
        </w:rPr>
        <w:t>and that</w:t>
      </w:r>
      <w:r w:rsidR="005F46F4" w:rsidRPr="007D0F91">
        <w:rPr>
          <w:rFonts w:ascii="Arial" w:hAnsi="Arial" w:cs="Arial"/>
          <w:sz w:val="28"/>
          <w:szCs w:val="28"/>
          <w:lang w:val="en-GB"/>
        </w:rPr>
        <w:t xml:space="preserve"> </w:t>
      </w:r>
      <w:r w:rsidRPr="007D0F91">
        <w:rPr>
          <w:rFonts w:ascii="Arial" w:hAnsi="Arial" w:cs="Arial"/>
          <w:sz w:val="28"/>
          <w:szCs w:val="28"/>
          <w:lang w:val="en-GB"/>
        </w:rPr>
        <w:t>comes with mourning colonial violence while</w:t>
      </w:r>
      <w:r w:rsidR="005F46F4" w:rsidRPr="007D0F91">
        <w:rPr>
          <w:rFonts w:ascii="Arial" w:hAnsi="Arial" w:cs="Arial"/>
          <w:sz w:val="28"/>
          <w:szCs w:val="28"/>
          <w:lang w:val="en-GB"/>
        </w:rPr>
        <w:t xml:space="preserve"> </w:t>
      </w:r>
      <w:r w:rsidRPr="007D0F91">
        <w:rPr>
          <w:rFonts w:ascii="Arial" w:hAnsi="Arial" w:cs="Arial"/>
          <w:sz w:val="28"/>
          <w:szCs w:val="28"/>
          <w:lang w:val="en-GB"/>
        </w:rPr>
        <w:t>still carrying our effervescent, sweet joys of</w:t>
      </w:r>
      <w:r w:rsidR="005F46F4" w:rsidRPr="007D0F91">
        <w:rPr>
          <w:rFonts w:ascii="Arial" w:hAnsi="Arial" w:cs="Arial"/>
          <w:sz w:val="28"/>
          <w:szCs w:val="28"/>
          <w:lang w:val="en-GB"/>
        </w:rPr>
        <w:t xml:space="preserve"> </w:t>
      </w:r>
      <w:r w:rsidRPr="007D0F91">
        <w:rPr>
          <w:rFonts w:ascii="Arial" w:hAnsi="Arial" w:cs="Arial"/>
          <w:sz w:val="28"/>
          <w:szCs w:val="28"/>
          <w:lang w:val="en-GB"/>
        </w:rPr>
        <w:t>celebration. The ‘two halves of who I am’</w:t>
      </w:r>
      <w:r w:rsidR="005F46F4" w:rsidRPr="007D0F91">
        <w:rPr>
          <w:rFonts w:ascii="Arial" w:hAnsi="Arial" w:cs="Arial"/>
          <w:sz w:val="28"/>
          <w:szCs w:val="28"/>
          <w:lang w:val="en-GB"/>
        </w:rPr>
        <w:t xml:space="preserve"> </w:t>
      </w:r>
      <w:r w:rsidRPr="007D0F91">
        <w:rPr>
          <w:rFonts w:ascii="Arial" w:hAnsi="Arial" w:cs="Arial"/>
          <w:sz w:val="28"/>
          <w:szCs w:val="28"/>
          <w:lang w:val="en-GB"/>
        </w:rPr>
        <w:t>(Selina Thompson, 2016) ‘It’s my party (and I'll</w:t>
      </w:r>
      <w:r w:rsidR="00164CEE">
        <w:rPr>
          <w:rFonts w:ascii="Arial" w:hAnsi="Arial" w:cs="Arial"/>
          <w:sz w:val="28"/>
          <w:szCs w:val="28"/>
          <w:lang w:val="en-GB"/>
        </w:rPr>
        <w:t xml:space="preserve"> </w:t>
      </w:r>
      <w:r w:rsidRPr="007D0F91">
        <w:rPr>
          <w:rFonts w:ascii="Arial" w:hAnsi="Arial" w:cs="Arial"/>
          <w:sz w:val="28"/>
          <w:szCs w:val="28"/>
          <w:lang w:val="en-GB"/>
        </w:rPr>
        <w:t>cry if I want to)’ title after the song by Lesley</w:t>
      </w:r>
      <w:r w:rsidR="005F46F4" w:rsidRPr="007D0F91">
        <w:rPr>
          <w:rFonts w:ascii="Arial" w:hAnsi="Arial" w:cs="Arial"/>
          <w:sz w:val="28"/>
          <w:szCs w:val="28"/>
          <w:lang w:val="en-GB"/>
        </w:rPr>
        <w:t xml:space="preserve"> </w:t>
      </w:r>
      <w:r w:rsidRPr="007D0F91">
        <w:rPr>
          <w:rFonts w:ascii="Arial" w:hAnsi="Arial" w:cs="Arial"/>
          <w:sz w:val="28"/>
          <w:szCs w:val="28"/>
          <w:lang w:val="en-GB"/>
        </w:rPr>
        <w:t>Gore, written by John Gluck Jr., Wally Gold and</w:t>
      </w:r>
      <w:r w:rsidR="005F46F4" w:rsidRPr="007D0F91">
        <w:rPr>
          <w:rFonts w:ascii="Arial" w:hAnsi="Arial" w:cs="Arial"/>
          <w:sz w:val="28"/>
          <w:szCs w:val="28"/>
          <w:lang w:val="en-GB"/>
        </w:rPr>
        <w:t xml:space="preserve"> </w:t>
      </w:r>
      <w:r w:rsidRPr="007D0F91">
        <w:rPr>
          <w:rFonts w:ascii="Arial" w:hAnsi="Arial" w:cs="Arial"/>
          <w:sz w:val="28"/>
          <w:szCs w:val="28"/>
          <w:lang w:val="en-GB"/>
        </w:rPr>
        <w:t>Herb Weiner, 1963</w:t>
      </w:r>
      <w:r w:rsidR="005F46F4" w:rsidRPr="007D0F91">
        <w:rPr>
          <w:rFonts w:ascii="Arial" w:hAnsi="Arial" w:cs="Arial"/>
          <w:sz w:val="28"/>
          <w:szCs w:val="28"/>
          <w:lang w:val="en-GB"/>
        </w:rPr>
        <w:t>.</w:t>
      </w:r>
      <w:r w:rsidRPr="007D0F91">
        <w:rPr>
          <w:rFonts w:ascii="Arial" w:hAnsi="Arial" w:cs="Arial"/>
          <w:sz w:val="28"/>
          <w:szCs w:val="28"/>
          <w:lang w:val="en-GB"/>
        </w:rPr>
        <w:t xml:space="preserve"> Installation sound:</w:t>
      </w:r>
      <w:r w:rsidR="005F46F4" w:rsidRPr="007D0F91">
        <w:rPr>
          <w:rFonts w:ascii="Arial" w:hAnsi="Arial" w:cs="Arial"/>
          <w:sz w:val="28"/>
          <w:szCs w:val="28"/>
          <w:lang w:val="en-GB"/>
        </w:rPr>
        <w:t xml:space="preserve"> </w:t>
      </w:r>
      <w:r w:rsidRPr="007D0F91">
        <w:rPr>
          <w:rFonts w:ascii="Arial" w:hAnsi="Arial" w:cs="Arial"/>
          <w:sz w:val="28"/>
          <w:szCs w:val="28"/>
          <w:lang w:val="en-GB"/>
        </w:rPr>
        <w:t>'Fountain' and 'Fountain (:) Live' soundtrack</w:t>
      </w:r>
      <w:r w:rsidR="005F46F4" w:rsidRPr="007D0F91">
        <w:rPr>
          <w:rFonts w:ascii="Arial" w:hAnsi="Arial" w:cs="Arial"/>
          <w:sz w:val="28"/>
          <w:szCs w:val="28"/>
          <w:lang w:val="en-GB"/>
        </w:rPr>
        <w:t xml:space="preserve"> </w:t>
      </w:r>
      <w:r w:rsidRPr="007D0F91">
        <w:rPr>
          <w:rFonts w:ascii="Arial" w:hAnsi="Arial" w:cs="Arial"/>
          <w:sz w:val="28"/>
          <w:szCs w:val="28"/>
          <w:lang w:val="en-GB"/>
        </w:rPr>
        <w:t>composed by Dave Archer and João Caetan.</w:t>
      </w:r>
    </w:p>
    <w:p w14:paraId="09CBF3F2" w14:textId="77777777" w:rsidR="00ED05F3" w:rsidRPr="007D0F91" w:rsidRDefault="00ED05F3" w:rsidP="00380133">
      <w:pPr>
        <w:pStyle w:val="Body"/>
        <w:spacing w:line="360" w:lineRule="auto"/>
        <w:rPr>
          <w:rFonts w:ascii="Arial" w:hAnsi="Arial" w:cs="Arial"/>
          <w:sz w:val="28"/>
          <w:szCs w:val="28"/>
          <w:lang w:val="en-GB"/>
        </w:rPr>
      </w:pPr>
    </w:p>
    <w:p w14:paraId="6158558B" w14:textId="50EDFD31" w:rsidR="00164CEE" w:rsidRDefault="00A31EFE" w:rsidP="00380133">
      <w:pPr>
        <w:pStyle w:val="Body"/>
        <w:spacing w:line="360" w:lineRule="auto"/>
        <w:rPr>
          <w:rFonts w:ascii="Arial" w:hAnsi="Arial" w:cs="Arial"/>
          <w:sz w:val="28"/>
          <w:szCs w:val="28"/>
          <w:lang w:val="en-GB"/>
        </w:rPr>
      </w:pPr>
      <w:r w:rsidRPr="007D0F91">
        <w:rPr>
          <w:rFonts w:ascii="Arial" w:hAnsi="Arial" w:cs="Arial"/>
          <w:sz w:val="28"/>
          <w:szCs w:val="28"/>
          <w:lang w:val="en-GB"/>
        </w:rPr>
        <w:lastRenderedPageBreak/>
        <w:t xml:space="preserve">The artwork is an </w:t>
      </w:r>
      <w:r w:rsidR="001E3179" w:rsidRPr="007D0F91">
        <w:rPr>
          <w:rFonts w:ascii="Arial" w:hAnsi="Arial" w:cs="Arial"/>
          <w:sz w:val="28"/>
          <w:szCs w:val="28"/>
          <w:lang w:val="en-GB"/>
        </w:rPr>
        <w:t xml:space="preserve">installation </w:t>
      </w:r>
      <w:r w:rsidRPr="007D0F91">
        <w:rPr>
          <w:rFonts w:ascii="Arial" w:hAnsi="Arial" w:cs="Arial"/>
          <w:sz w:val="28"/>
          <w:szCs w:val="28"/>
          <w:lang w:val="en-GB"/>
        </w:rPr>
        <w:t xml:space="preserve">of a long collage printed on linen, hanging in the </w:t>
      </w:r>
      <w:r w:rsidR="00164CEE">
        <w:rPr>
          <w:rFonts w:ascii="Arial" w:hAnsi="Arial" w:cs="Arial"/>
          <w:sz w:val="28"/>
          <w:szCs w:val="28"/>
          <w:lang w:val="en-GB"/>
        </w:rPr>
        <w:t xml:space="preserve">red studio </w:t>
      </w:r>
      <w:r w:rsidRPr="007D0F91">
        <w:rPr>
          <w:rFonts w:ascii="Arial" w:hAnsi="Arial" w:cs="Arial"/>
          <w:sz w:val="28"/>
          <w:szCs w:val="28"/>
          <w:lang w:val="en-GB"/>
        </w:rPr>
        <w:t xml:space="preserve">space above a </w:t>
      </w:r>
      <w:r w:rsidR="00164CEE">
        <w:rPr>
          <w:rFonts w:ascii="Arial" w:hAnsi="Arial" w:cs="Arial"/>
          <w:sz w:val="28"/>
          <w:szCs w:val="28"/>
          <w:lang w:val="en-GB"/>
        </w:rPr>
        <w:t>mirrored pool of</w:t>
      </w:r>
      <w:r w:rsidRPr="007D0F91">
        <w:rPr>
          <w:rFonts w:ascii="Arial" w:hAnsi="Arial" w:cs="Arial"/>
          <w:sz w:val="28"/>
          <w:szCs w:val="28"/>
          <w:lang w:val="en-GB"/>
        </w:rPr>
        <w:t xml:space="preserve"> floor. </w:t>
      </w:r>
      <w:r w:rsidR="003E6F6E">
        <w:rPr>
          <w:rFonts w:ascii="Arial" w:hAnsi="Arial" w:cs="Arial"/>
          <w:sz w:val="28"/>
          <w:szCs w:val="28"/>
          <w:lang w:val="en-GB"/>
        </w:rPr>
        <w:t>Also i</w:t>
      </w:r>
      <w:r w:rsidR="00164CEE">
        <w:rPr>
          <w:rFonts w:ascii="Arial" w:hAnsi="Arial" w:cs="Arial"/>
          <w:sz w:val="28"/>
          <w:szCs w:val="28"/>
          <w:lang w:val="en-GB"/>
        </w:rPr>
        <w:t xml:space="preserve">n the space are </w:t>
      </w:r>
      <w:r w:rsidR="00164CEE" w:rsidRPr="007D0F91">
        <w:rPr>
          <w:rFonts w:ascii="Arial" w:hAnsi="Arial" w:cs="Arial"/>
          <w:sz w:val="28"/>
          <w:szCs w:val="28"/>
          <w:lang w:val="en-GB"/>
        </w:rPr>
        <w:t>soft</w:t>
      </w:r>
      <w:r w:rsidR="00164CEE">
        <w:rPr>
          <w:rFonts w:ascii="Arial" w:hAnsi="Arial" w:cs="Arial"/>
          <w:sz w:val="28"/>
          <w:szCs w:val="28"/>
          <w:lang w:val="en-GB"/>
        </w:rPr>
        <w:t xml:space="preserve"> lined-covered </w:t>
      </w:r>
      <w:r w:rsidR="00164CEE" w:rsidRPr="007D0F91">
        <w:rPr>
          <w:rFonts w:ascii="Arial" w:hAnsi="Arial" w:cs="Arial"/>
          <w:sz w:val="28"/>
          <w:szCs w:val="28"/>
          <w:lang w:val="en-GB"/>
        </w:rPr>
        <w:t>pebble lights</w:t>
      </w:r>
      <w:r w:rsidR="00164CEE">
        <w:rPr>
          <w:rFonts w:ascii="Arial" w:hAnsi="Arial" w:cs="Arial"/>
          <w:sz w:val="28"/>
          <w:szCs w:val="28"/>
          <w:lang w:val="en-GB"/>
        </w:rPr>
        <w:t xml:space="preserve"> and</w:t>
      </w:r>
      <w:r w:rsidR="00164CEE" w:rsidRPr="007D0F91">
        <w:rPr>
          <w:rFonts w:ascii="Arial" w:hAnsi="Arial" w:cs="Arial"/>
          <w:sz w:val="28"/>
          <w:szCs w:val="28"/>
          <w:lang w:val="en-GB"/>
        </w:rPr>
        <w:t xml:space="preserve"> </w:t>
      </w:r>
      <w:r w:rsidRPr="007D0F91">
        <w:rPr>
          <w:rFonts w:ascii="Arial" w:hAnsi="Arial" w:cs="Arial"/>
          <w:sz w:val="28"/>
          <w:szCs w:val="28"/>
          <w:lang w:val="en-GB"/>
        </w:rPr>
        <w:t>vinyl lettering on the windows.</w:t>
      </w:r>
      <w:r w:rsidR="00164CEE">
        <w:rPr>
          <w:rFonts w:ascii="Arial" w:hAnsi="Arial" w:cs="Arial"/>
          <w:sz w:val="28"/>
          <w:szCs w:val="28"/>
          <w:lang w:val="en-GB"/>
        </w:rPr>
        <w:t xml:space="preserve"> </w:t>
      </w:r>
      <w:r w:rsidRPr="007D0F91">
        <w:rPr>
          <w:rFonts w:ascii="Arial" w:hAnsi="Arial" w:cs="Arial"/>
          <w:sz w:val="28"/>
          <w:szCs w:val="28"/>
          <w:lang w:val="en-GB"/>
        </w:rPr>
        <w:t>In the centre hangs a piece of fabric, approximately one metre wide and two and a half metres long.</w:t>
      </w:r>
      <w:r w:rsidR="001E3179" w:rsidRPr="007D0F91">
        <w:rPr>
          <w:rFonts w:ascii="Arial" w:hAnsi="Arial" w:cs="Arial"/>
          <w:sz w:val="28"/>
          <w:szCs w:val="28"/>
          <w:lang w:val="en-GB"/>
        </w:rPr>
        <w:t xml:space="preserve"> </w:t>
      </w:r>
      <w:r w:rsidRPr="007D0F91">
        <w:rPr>
          <w:rFonts w:ascii="Arial" w:hAnsi="Arial" w:cs="Arial"/>
          <w:sz w:val="28"/>
          <w:szCs w:val="28"/>
          <w:lang w:val="en-GB"/>
        </w:rPr>
        <w:t>The fabric is a thin linen cloth, translucent enough for a little light to pass through. Collaged photographic images cover the surface. The overall colour is a deep coral red, with areas of blood red, interspersed with small scatterings of photographs of pink Himalayan salt, red algae, and turquoise algae cells.</w:t>
      </w:r>
      <w:r w:rsidR="00BB6C21">
        <w:rPr>
          <w:rFonts w:ascii="Arial" w:hAnsi="Arial" w:cs="Arial"/>
          <w:sz w:val="28"/>
          <w:szCs w:val="28"/>
          <w:lang w:val="en-GB"/>
        </w:rPr>
        <w:t xml:space="preserve"> </w:t>
      </w:r>
      <w:r w:rsidRPr="007D0F91">
        <w:rPr>
          <w:rFonts w:ascii="Arial" w:hAnsi="Arial" w:cs="Arial"/>
          <w:sz w:val="28"/>
          <w:szCs w:val="28"/>
          <w:lang w:val="en-GB"/>
        </w:rPr>
        <w:t>The photographic images are mirrored against one another, creating a kaleidoscopic effect.</w:t>
      </w:r>
      <w:r w:rsidR="00164CEE">
        <w:rPr>
          <w:rFonts w:ascii="Arial" w:hAnsi="Arial" w:cs="Arial"/>
          <w:sz w:val="28"/>
          <w:szCs w:val="28"/>
          <w:lang w:val="en-GB"/>
        </w:rPr>
        <w:t xml:space="preserve"> </w:t>
      </w:r>
      <w:r w:rsidRPr="007D0F91">
        <w:rPr>
          <w:rFonts w:ascii="Arial" w:hAnsi="Arial" w:cs="Arial"/>
          <w:sz w:val="28"/>
          <w:szCs w:val="28"/>
          <w:lang w:val="en-GB"/>
        </w:rPr>
        <w:t>On the right-hand side of the fabric is a sequence of numbers indicating depth. It begins at sea level and descends in 500-metre intervals, continuing downwards to the Romanche Trench, at approximately 7,761 metres below sea level.</w:t>
      </w:r>
      <w:r w:rsidR="003E6F6E">
        <w:rPr>
          <w:rFonts w:ascii="Arial" w:hAnsi="Arial" w:cs="Arial"/>
          <w:sz w:val="28"/>
          <w:szCs w:val="28"/>
          <w:lang w:val="en-GB"/>
        </w:rPr>
        <w:t xml:space="preserve"> </w:t>
      </w:r>
      <w:r w:rsidR="003E6F6E" w:rsidRPr="007D0F91">
        <w:rPr>
          <w:rFonts w:ascii="Arial" w:hAnsi="Arial" w:cs="Arial"/>
          <w:sz w:val="28"/>
          <w:szCs w:val="28"/>
          <w:lang w:val="en-GB"/>
        </w:rPr>
        <w:t>You can gently touch the linen should you wish.</w:t>
      </w:r>
      <w:r w:rsidRPr="007D0F91">
        <w:rPr>
          <w:rFonts w:ascii="Arial" w:hAnsi="Arial" w:cs="Arial"/>
          <w:sz w:val="28"/>
          <w:szCs w:val="28"/>
          <w:lang w:val="en-GB"/>
        </w:rPr>
        <w:br/>
      </w:r>
      <w:r w:rsidRPr="007D0F91">
        <w:rPr>
          <w:rFonts w:ascii="Arial" w:hAnsi="Arial" w:cs="Arial"/>
          <w:sz w:val="28"/>
          <w:szCs w:val="28"/>
          <w:lang w:val="en-GB"/>
        </w:rPr>
        <w:br/>
        <w:t>There is text within the collage. One phrase is pink lettering, shaped like an arch and reads, “HISTORY MISHANDLES HISTORY”. The other appears in white, and reads, “formed over time broken over time”.</w:t>
      </w:r>
      <w:r w:rsidRPr="007D0F91">
        <w:rPr>
          <w:rFonts w:ascii="Arial" w:hAnsi="Arial" w:cs="Arial"/>
          <w:sz w:val="28"/>
          <w:szCs w:val="28"/>
          <w:lang w:val="en-GB"/>
        </w:rPr>
        <w:br/>
      </w:r>
      <w:r w:rsidRPr="007D0F91">
        <w:rPr>
          <w:rFonts w:ascii="Arial" w:hAnsi="Arial" w:cs="Arial"/>
          <w:sz w:val="28"/>
          <w:szCs w:val="28"/>
          <w:lang w:val="en-GB"/>
        </w:rPr>
        <w:br/>
        <w:t xml:space="preserve">On one side of the space are windows. Excerpts from Selena Thompson’s play </w:t>
      </w:r>
      <w:r w:rsidR="0009771D">
        <w:rPr>
          <w:rFonts w:ascii="Arial" w:hAnsi="Arial" w:cs="Arial"/>
          <w:sz w:val="28"/>
          <w:szCs w:val="28"/>
          <w:lang w:val="en-GB"/>
        </w:rPr>
        <w:t>‘</w:t>
      </w:r>
      <w:r w:rsidRPr="007D0F91">
        <w:rPr>
          <w:rFonts w:ascii="Arial" w:hAnsi="Arial" w:cs="Arial"/>
          <w:sz w:val="28"/>
          <w:szCs w:val="28"/>
          <w:lang w:val="en-GB"/>
        </w:rPr>
        <w:t>Salt</w:t>
      </w:r>
      <w:r w:rsidR="0009771D">
        <w:rPr>
          <w:rFonts w:ascii="Arial" w:hAnsi="Arial" w:cs="Arial"/>
          <w:sz w:val="28"/>
          <w:szCs w:val="28"/>
          <w:lang w:val="en-GB"/>
        </w:rPr>
        <w:t>’</w:t>
      </w:r>
      <w:r w:rsidRPr="007D0F91">
        <w:rPr>
          <w:rFonts w:ascii="Arial" w:hAnsi="Arial" w:cs="Arial"/>
          <w:sz w:val="28"/>
          <w:szCs w:val="28"/>
          <w:lang w:val="en-GB"/>
        </w:rPr>
        <w:t xml:space="preserve"> are printed across the windows in black vinyl lettering.</w:t>
      </w:r>
      <w:r w:rsidR="00BB6C21">
        <w:rPr>
          <w:rFonts w:ascii="Arial" w:hAnsi="Arial" w:cs="Arial"/>
          <w:sz w:val="28"/>
          <w:szCs w:val="28"/>
          <w:lang w:val="en-GB"/>
        </w:rPr>
        <w:t xml:space="preserve"> </w:t>
      </w:r>
      <w:r w:rsidRPr="007D0F91">
        <w:rPr>
          <w:rFonts w:ascii="Arial" w:hAnsi="Arial" w:cs="Arial"/>
          <w:sz w:val="28"/>
          <w:szCs w:val="28"/>
          <w:lang w:val="en-GB"/>
        </w:rPr>
        <w:t>The excerpts read:</w:t>
      </w:r>
      <w:r w:rsidR="00BB6C21">
        <w:rPr>
          <w:rFonts w:ascii="Arial" w:hAnsi="Arial" w:cs="Arial"/>
          <w:sz w:val="28"/>
          <w:szCs w:val="28"/>
          <w:lang w:val="en-GB"/>
        </w:rPr>
        <w:t xml:space="preserve"> </w:t>
      </w:r>
    </w:p>
    <w:p w14:paraId="6972FB73" w14:textId="1008472B" w:rsidR="003B0A71" w:rsidRDefault="00A31EFE" w:rsidP="00380133">
      <w:pPr>
        <w:pStyle w:val="Body"/>
        <w:spacing w:line="360" w:lineRule="auto"/>
        <w:rPr>
          <w:rFonts w:ascii="Arial" w:hAnsi="Arial" w:cs="Arial"/>
          <w:sz w:val="28"/>
          <w:szCs w:val="28"/>
          <w:lang w:val="en-GB"/>
        </w:rPr>
      </w:pPr>
      <w:r w:rsidRPr="007D0F91">
        <w:rPr>
          <w:rFonts w:ascii="Arial" w:hAnsi="Arial" w:cs="Arial"/>
          <w:sz w:val="28"/>
          <w:szCs w:val="28"/>
          <w:lang w:val="en-GB"/>
        </w:rPr>
        <w:br/>
      </w:r>
      <w:r w:rsidR="003E6F6E">
        <w:rPr>
          <w:rFonts w:ascii="Arial" w:hAnsi="Arial" w:cs="Arial"/>
          <w:sz w:val="28"/>
          <w:szCs w:val="28"/>
          <w:lang w:val="en-GB"/>
        </w:rPr>
        <w:t xml:space="preserve">1. </w:t>
      </w:r>
      <w:r w:rsidRPr="007D0F91">
        <w:rPr>
          <w:rFonts w:ascii="Arial" w:hAnsi="Arial" w:cs="Arial"/>
          <w:sz w:val="28"/>
          <w:szCs w:val="28"/>
          <w:lang w:val="en-GB"/>
        </w:rPr>
        <w:t>“I did the journey that made this work to bring the fragments back together”</w:t>
      </w:r>
      <w:r w:rsidR="00164CEE">
        <w:rPr>
          <w:rFonts w:ascii="Arial" w:hAnsi="Arial" w:cs="Arial"/>
          <w:sz w:val="28"/>
          <w:szCs w:val="28"/>
          <w:lang w:val="en-GB"/>
        </w:rPr>
        <w:t xml:space="preserve">; </w:t>
      </w:r>
      <w:r w:rsidR="003E6F6E">
        <w:rPr>
          <w:rFonts w:ascii="Arial" w:hAnsi="Arial" w:cs="Arial"/>
          <w:sz w:val="28"/>
          <w:szCs w:val="28"/>
          <w:lang w:val="en-GB"/>
        </w:rPr>
        <w:t xml:space="preserve">2. </w:t>
      </w:r>
      <w:r w:rsidRPr="007D0F91">
        <w:rPr>
          <w:rFonts w:ascii="Arial" w:hAnsi="Arial" w:cs="Arial"/>
          <w:sz w:val="28"/>
          <w:szCs w:val="28"/>
          <w:lang w:val="en-GB"/>
        </w:rPr>
        <w:t>“…smash together like tectonic plates and as they do something in me –</w:t>
      </w:r>
      <w:r w:rsidR="0009771D" w:rsidRPr="007D0F91">
        <w:rPr>
          <w:rFonts w:ascii="Arial" w:hAnsi="Arial" w:cs="Arial"/>
          <w:sz w:val="28"/>
          <w:szCs w:val="28"/>
          <w:lang w:val="en-GB"/>
        </w:rPr>
        <w:t>”</w:t>
      </w:r>
      <w:r w:rsidR="0009771D">
        <w:rPr>
          <w:rFonts w:ascii="Arial" w:hAnsi="Arial" w:cs="Arial"/>
          <w:sz w:val="28"/>
          <w:szCs w:val="28"/>
          <w:lang w:val="en-GB"/>
        </w:rPr>
        <w:t xml:space="preserve">; </w:t>
      </w:r>
      <w:r w:rsidR="003E6F6E">
        <w:rPr>
          <w:rFonts w:ascii="Arial" w:hAnsi="Arial" w:cs="Arial"/>
          <w:sz w:val="28"/>
          <w:szCs w:val="28"/>
          <w:lang w:val="en-GB"/>
        </w:rPr>
        <w:t xml:space="preserve">3. </w:t>
      </w:r>
      <w:r w:rsidR="0009771D">
        <w:rPr>
          <w:rFonts w:ascii="Arial" w:hAnsi="Arial" w:cs="Arial"/>
          <w:sz w:val="28"/>
          <w:szCs w:val="28"/>
          <w:lang w:val="en-GB"/>
        </w:rPr>
        <w:t>“</w:t>
      </w:r>
      <w:r w:rsidRPr="007D0F91">
        <w:rPr>
          <w:rFonts w:ascii="Arial" w:hAnsi="Arial" w:cs="Arial"/>
          <w:sz w:val="28"/>
          <w:szCs w:val="28"/>
          <w:lang w:val="en-GB"/>
        </w:rPr>
        <w:t>…repeating and repeating and something in me –</w:t>
      </w:r>
      <w:r w:rsidR="00B564B6" w:rsidRPr="007D0F91">
        <w:rPr>
          <w:rFonts w:ascii="Arial" w:hAnsi="Arial" w:cs="Arial"/>
          <w:sz w:val="28"/>
          <w:szCs w:val="28"/>
          <w:lang w:val="en-GB"/>
        </w:rPr>
        <w:t>”</w:t>
      </w:r>
      <w:r w:rsidR="00B564B6">
        <w:rPr>
          <w:rFonts w:ascii="Arial" w:hAnsi="Arial" w:cs="Arial"/>
          <w:sz w:val="28"/>
          <w:szCs w:val="28"/>
          <w:lang w:val="en-GB"/>
        </w:rPr>
        <w:t xml:space="preserve">; </w:t>
      </w:r>
      <w:r w:rsidR="003E6F6E">
        <w:rPr>
          <w:rFonts w:ascii="Arial" w:hAnsi="Arial" w:cs="Arial"/>
          <w:sz w:val="28"/>
          <w:szCs w:val="28"/>
          <w:lang w:val="en-GB"/>
        </w:rPr>
        <w:t xml:space="preserve">4. </w:t>
      </w:r>
      <w:r w:rsidR="00B564B6">
        <w:rPr>
          <w:rFonts w:ascii="Arial" w:hAnsi="Arial" w:cs="Arial"/>
          <w:sz w:val="28"/>
          <w:szCs w:val="28"/>
          <w:lang w:val="en-GB"/>
        </w:rPr>
        <w:t>“</w:t>
      </w:r>
      <w:r w:rsidRPr="007D0F91">
        <w:rPr>
          <w:rFonts w:ascii="Arial" w:hAnsi="Arial" w:cs="Arial"/>
          <w:sz w:val="28"/>
          <w:szCs w:val="28"/>
          <w:lang w:val="en-GB"/>
        </w:rPr>
        <w:t xml:space="preserve">This is her monument. This is her act of remembrance. This is her grief. Entrusted to me, so that the task of carrying it might be communal. </w:t>
      </w:r>
      <w:r w:rsidRPr="007D0F91">
        <w:rPr>
          <w:rFonts w:ascii="Arial" w:hAnsi="Arial" w:cs="Arial"/>
          <w:sz w:val="28"/>
          <w:szCs w:val="28"/>
          <w:lang w:val="en-GB"/>
        </w:rPr>
        <w:lastRenderedPageBreak/>
        <w:t>Because this is our burden. Sit with it. Sit with the pain. It doesn’t go away. But we are sitting with you. There is work to be done. And we must go on.”</w:t>
      </w:r>
      <w:r w:rsidR="00164CEE">
        <w:rPr>
          <w:rFonts w:ascii="Arial" w:hAnsi="Arial" w:cs="Arial"/>
          <w:sz w:val="28"/>
          <w:szCs w:val="28"/>
          <w:lang w:val="en-GB"/>
        </w:rPr>
        <w:t xml:space="preserve"> </w:t>
      </w:r>
      <w:r w:rsidRPr="007D0F91">
        <w:rPr>
          <w:rFonts w:ascii="Arial" w:hAnsi="Arial" w:cs="Arial"/>
          <w:sz w:val="28"/>
          <w:szCs w:val="28"/>
          <w:lang w:val="en-GB"/>
        </w:rPr>
        <w:t>And</w:t>
      </w:r>
      <w:r w:rsidR="003E6F6E">
        <w:rPr>
          <w:rFonts w:ascii="Arial" w:hAnsi="Arial" w:cs="Arial"/>
          <w:sz w:val="28"/>
          <w:szCs w:val="28"/>
          <w:lang w:val="en-GB"/>
        </w:rPr>
        <w:t xml:space="preserve"> 5.</w:t>
      </w:r>
      <w:r w:rsidRPr="007D0F91">
        <w:rPr>
          <w:rFonts w:ascii="Arial" w:hAnsi="Arial" w:cs="Arial"/>
          <w:sz w:val="28"/>
          <w:szCs w:val="28"/>
          <w:lang w:val="en-GB"/>
        </w:rPr>
        <w:t>:</w:t>
      </w:r>
      <w:r w:rsidR="00164CEE">
        <w:rPr>
          <w:rFonts w:ascii="Arial" w:hAnsi="Arial" w:cs="Arial"/>
          <w:sz w:val="28"/>
          <w:szCs w:val="28"/>
          <w:lang w:val="en-GB"/>
        </w:rPr>
        <w:t xml:space="preserve"> </w:t>
      </w:r>
      <w:r w:rsidRPr="007D0F91">
        <w:rPr>
          <w:rFonts w:ascii="Arial" w:hAnsi="Arial" w:cs="Arial"/>
          <w:sz w:val="28"/>
          <w:szCs w:val="28"/>
          <w:lang w:val="en-GB"/>
        </w:rPr>
        <w:t xml:space="preserve">“‘Lady Musgrave Road? More like Racist White Lady Lane,’ the driver says. And I rest.” </w:t>
      </w:r>
    </w:p>
    <w:p w14:paraId="6791FDF8" w14:textId="77777777" w:rsidR="00A27866" w:rsidRPr="007D0F91" w:rsidRDefault="00A27866" w:rsidP="00380133">
      <w:pPr>
        <w:pStyle w:val="Body"/>
        <w:spacing w:line="360" w:lineRule="auto"/>
        <w:rPr>
          <w:rFonts w:ascii="Arial" w:hAnsi="Arial" w:cs="Arial"/>
          <w:sz w:val="28"/>
          <w:szCs w:val="28"/>
          <w:lang w:val="en-GB"/>
        </w:rPr>
      </w:pPr>
    </w:p>
    <w:p w14:paraId="3546E720" w14:textId="77777777" w:rsidR="00164CEE" w:rsidRDefault="00164CEE" w:rsidP="00380133">
      <w:pPr>
        <w:spacing w:line="360" w:lineRule="auto"/>
        <w:rPr>
          <w:rFonts w:ascii="Arial" w:hAnsi="Arial" w:cs="Arial"/>
          <w:b/>
          <w:bCs/>
          <w14:textOutline w14:w="0" w14:cap="flat" w14:cmpd="sng" w14:algn="ctr">
            <w14:noFill/>
            <w14:prstDash w14:val="solid"/>
            <w14:bevel/>
          </w14:textOutline>
        </w:rPr>
      </w:pPr>
      <w:r w:rsidRPr="00164CEE">
        <w:rPr>
          <w:rFonts w:ascii="Arial" w:hAnsi="Arial" w:cs="Arial"/>
          <w:b/>
          <w:bCs/>
          <w:color w:val="000000"/>
          <w:sz w:val="28"/>
          <w:szCs w:val="28"/>
          <w:u w:color="000000"/>
          <w14:textOutline w14:w="0" w14:cap="flat" w14:cmpd="sng" w14:algn="ctr">
            <w14:noFill/>
            <w14:prstDash w14:val="solid"/>
            <w14:bevel/>
          </w14:textOutline>
        </w:rPr>
        <w:t xml:space="preserve">HOW TO UNDO A CHAIN, </w:t>
      </w:r>
      <w:r w:rsidR="00544CC9" w:rsidRPr="00164CEE">
        <w:rPr>
          <w:rFonts w:ascii="Arial" w:hAnsi="Arial" w:cs="Arial"/>
          <w:b/>
          <w:bCs/>
          <w:color w:val="000000"/>
          <w:sz w:val="28"/>
          <w:szCs w:val="28"/>
          <w:u w:color="000000"/>
          <w14:textOutline w14:w="0" w14:cap="flat" w14:cmpd="sng" w14:algn="ctr">
            <w14:noFill/>
            <w14:prstDash w14:val="solid"/>
            <w14:bevel/>
          </w14:textOutline>
        </w:rPr>
        <w:t>ELLE FIERCE (she/her</w:t>
      </w:r>
      <w:r>
        <w:rPr>
          <w:rFonts w:ascii="Arial" w:hAnsi="Arial" w:cs="Arial"/>
          <w:b/>
          <w:bCs/>
          <w:color w:val="000000"/>
          <w:sz w:val="28"/>
          <w:szCs w:val="28"/>
          <w:u w:color="000000"/>
          <w14:textOutline w14:w="0" w14:cap="flat" w14:cmpd="sng" w14:algn="ctr">
            <w14:noFill/>
            <w14:prstDash w14:val="solid"/>
            <w14:bevel/>
          </w14:textOutline>
        </w:rPr>
        <w:t>)</w:t>
      </w:r>
    </w:p>
    <w:p w14:paraId="65321B39" w14:textId="0EA17299" w:rsidR="00544CC9" w:rsidRPr="007D0F91" w:rsidRDefault="00544CC9" w:rsidP="00380133">
      <w:pPr>
        <w:spacing w:line="360" w:lineRule="auto"/>
        <w:rPr>
          <w:rFonts w:ascii="Arial" w:hAnsi="Arial" w:cs="Arial"/>
          <w:color w:val="000000"/>
          <w:sz w:val="28"/>
          <w:szCs w:val="28"/>
          <w:u w:color="000000"/>
          <w14:textOutline w14:w="0" w14:cap="flat" w14:cmpd="sng" w14:algn="ctr">
            <w14:noFill/>
            <w14:prstDash w14:val="solid"/>
            <w14:bevel/>
          </w14:textOutline>
        </w:rPr>
      </w:pPr>
      <w:r w:rsidRPr="007D0F91">
        <w:rPr>
          <w:rFonts w:ascii="Arial" w:hAnsi="Arial" w:cs="Arial"/>
          <w:color w:val="000000"/>
          <w:sz w:val="28"/>
          <w:szCs w:val="28"/>
          <w:u w:color="000000"/>
          <w14:textOutline w14:w="0" w14:cap="flat" w14:cmpd="sng" w14:algn="ctr">
            <w14:noFill/>
            <w14:prstDash w14:val="solid"/>
            <w14:bevel/>
          </w14:textOutline>
        </w:rPr>
        <w:t>HOW TO UNDO A CHAIN is a durational participatory performance in which the audience cut</w:t>
      </w:r>
      <w:r w:rsidR="00371953">
        <w:rPr>
          <w:rFonts w:ascii="Arial" w:hAnsi="Arial" w:cs="Arial"/>
          <w:color w:val="000000"/>
          <w:sz w:val="28"/>
          <w:szCs w:val="28"/>
          <w:u w:color="000000"/>
          <w14:textOutline w14:w="0" w14:cap="flat" w14:cmpd="sng" w14:algn="ctr">
            <w14:noFill/>
            <w14:prstDash w14:val="solid"/>
            <w14:bevel/>
          </w14:textOutline>
        </w:rPr>
        <w:t>s</w:t>
      </w:r>
      <w:r w:rsidRPr="007D0F91">
        <w:rPr>
          <w:rFonts w:ascii="Arial" w:hAnsi="Arial" w:cs="Arial"/>
          <w:color w:val="000000"/>
          <w:sz w:val="28"/>
          <w:szCs w:val="28"/>
          <w:u w:color="000000"/>
          <w14:textOutline w14:w="0" w14:cap="flat" w14:cmpd="sng" w14:algn="ctr">
            <w14:noFill/>
            <w14:prstDash w14:val="solid"/>
            <w14:bevel/>
          </w14:textOutline>
        </w:rPr>
        <w:t xml:space="preserve"> the wires attaching the performer</w:t>
      </w:r>
      <w:r w:rsidR="00371953">
        <w:rPr>
          <w:rFonts w:ascii="Arial" w:hAnsi="Arial" w:cs="Arial"/>
          <w:color w:val="000000"/>
          <w:sz w:val="28"/>
          <w:szCs w:val="28"/>
          <w:u w:color="000000"/>
          <w14:textOutline w14:w="0" w14:cap="flat" w14:cmpd="sng" w14:algn="ctr">
            <w14:noFill/>
            <w14:prstDash w14:val="solid"/>
            <w14:bevel/>
          </w14:textOutline>
        </w:rPr>
        <w:t>’</w:t>
      </w:r>
      <w:r w:rsidRPr="007D0F91">
        <w:rPr>
          <w:rFonts w:ascii="Arial" w:hAnsi="Arial" w:cs="Arial"/>
          <w:color w:val="000000"/>
          <w:sz w:val="28"/>
          <w:szCs w:val="28"/>
          <w:u w:color="000000"/>
          <w14:textOutline w14:w="0" w14:cap="flat" w14:cmpd="sng" w14:algn="ctr">
            <w14:noFill/>
            <w14:prstDash w14:val="solid"/>
            <w14:bevel/>
          </w14:textOutline>
        </w:rPr>
        <w:t>s braids to the architecture, before collectively unbraiding the hair. Responding to Selina Thompson's Dark &amp; Lovely, the work considers the contradictions held within hair: intimacy &amp; violence, belonging &amp; exclusion, beauty, power &amp; control.</w:t>
      </w:r>
      <w:r w:rsidR="00427B8F" w:rsidRPr="007D0F91">
        <w:rPr>
          <w:rFonts w:ascii="Arial" w:hAnsi="Arial" w:cs="Arial"/>
          <w:color w:val="000000"/>
          <w:sz w:val="28"/>
          <w:szCs w:val="28"/>
          <w:u w:color="000000"/>
          <w14:textOutline w14:w="0" w14:cap="flat" w14:cmpd="sng" w14:algn="ctr">
            <w14:noFill/>
            <w14:prstDash w14:val="solid"/>
            <w14:bevel/>
          </w14:textOutline>
        </w:rPr>
        <w:t xml:space="preserve"> </w:t>
      </w:r>
    </w:p>
    <w:p w14:paraId="4E4B4527" w14:textId="77777777" w:rsidR="00544CC9" w:rsidRPr="007D0F91" w:rsidRDefault="00544CC9" w:rsidP="00380133">
      <w:pPr>
        <w:spacing w:line="360" w:lineRule="auto"/>
        <w:rPr>
          <w:rFonts w:ascii="Arial" w:hAnsi="Arial" w:cs="Arial"/>
          <w:color w:val="000000"/>
          <w:sz w:val="28"/>
          <w:szCs w:val="28"/>
          <w:u w:color="000000"/>
          <w14:textOutline w14:w="0" w14:cap="flat" w14:cmpd="sng" w14:algn="ctr">
            <w14:noFill/>
            <w14:prstDash w14:val="solid"/>
            <w14:bevel/>
          </w14:textOutline>
        </w:rPr>
      </w:pPr>
    </w:p>
    <w:p w14:paraId="7B36671B" w14:textId="1DF2DAEF" w:rsidR="00544CC9" w:rsidRPr="007D0F91" w:rsidRDefault="002E7348" w:rsidP="00380133">
      <w:pPr>
        <w:pStyle w:val="Body"/>
        <w:spacing w:line="360" w:lineRule="auto"/>
        <w:rPr>
          <w:rFonts w:ascii="Arial" w:hAnsi="Arial" w:cs="Arial"/>
          <w:sz w:val="28"/>
          <w:szCs w:val="28"/>
          <w:lang w:val="en-GB"/>
        </w:rPr>
      </w:pPr>
      <w:r>
        <w:rPr>
          <w:rFonts w:ascii="Arial" w:hAnsi="Arial" w:cs="Arial"/>
          <w:sz w:val="28"/>
          <w:szCs w:val="28"/>
          <w:lang w:val="en-GB"/>
        </w:rPr>
        <w:t>The performance</w:t>
      </w:r>
      <w:r w:rsidR="00B04594" w:rsidRPr="007D0F91">
        <w:rPr>
          <w:rFonts w:ascii="Arial" w:hAnsi="Arial" w:cs="Arial"/>
          <w:sz w:val="28"/>
          <w:szCs w:val="28"/>
          <w:lang w:val="en-GB"/>
        </w:rPr>
        <w:t xml:space="preserve"> </w:t>
      </w:r>
      <w:r w:rsidR="00371953">
        <w:rPr>
          <w:rFonts w:ascii="Arial" w:hAnsi="Arial" w:cs="Arial"/>
          <w:sz w:val="28"/>
          <w:szCs w:val="28"/>
          <w:lang w:val="en-GB"/>
        </w:rPr>
        <w:t>takes place in t</w:t>
      </w:r>
      <w:r w:rsidR="00C20665" w:rsidRPr="007D0F91">
        <w:rPr>
          <w:rFonts w:ascii="Arial" w:hAnsi="Arial" w:cs="Arial"/>
          <w:sz w:val="28"/>
          <w:szCs w:val="28"/>
          <w:lang w:val="en-GB"/>
        </w:rPr>
        <w:t>he stairwell</w:t>
      </w:r>
      <w:r w:rsidR="0093358A">
        <w:rPr>
          <w:rFonts w:ascii="Arial" w:hAnsi="Arial" w:cs="Arial"/>
          <w:sz w:val="28"/>
          <w:szCs w:val="28"/>
          <w:lang w:val="en-GB"/>
        </w:rPr>
        <w:t xml:space="preserve"> space on the first floor</w:t>
      </w:r>
      <w:r w:rsidR="00C20665" w:rsidRPr="007D0F91">
        <w:rPr>
          <w:rFonts w:ascii="Arial" w:hAnsi="Arial" w:cs="Arial"/>
          <w:sz w:val="28"/>
          <w:szCs w:val="28"/>
          <w:lang w:val="en-GB"/>
        </w:rPr>
        <w:t xml:space="preserve"> </w:t>
      </w:r>
      <w:r w:rsidR="00371953">
        <w:rPr>
          <w:rFonts w:ascii="Arial" w:hAnsi="Arial" w:cs="Arial"/>
          <w:sz w:val="28"/>
          <w:szCs w:val="28"/>
          <w:lang w:val="en-GB"/>
        </w:rPr>
        <w:t>which i</w:t>
      </w:r>
      <w:r w:rsidR="00C20665" w:rsidRPr="007D0F91">
        <w:rPr>
          <w:rFonts w:ascii="Arial" w:hAnsi="Arial" w:cs="Arial"/>
          <w:sz w:val="28"/>
          <w:szCs w:val="28"/>
          <w:lang w:val="en-GB"/>
        </w:rPr>
        <w:t xml:space="preserve">s filled with hair and </w:t>
      </w:r>
      <w:r w:rsidR="003D010D" w:rsidRPr="007D0F91">
        <w:rPr>
          <w:rFonts w:ascii="Arial" w:hAnsi="Arial" w:cs="Arial"/>
          <w:sz w:val="28"/>
          <w:szCs w:val="28"/>
          <w:lang w:val="en-GB"/>
        </w:rPr>
        <w:t>several</w:t>
      </w:r>
      <w:r w:rsidR="00C20665" w:rsidRPr="007D0F91">
        <w:rPr>
          <w:rFonts w:ascii="Arial" w:hAnsi="Arial" w:cs="Arial"/>
          <w:sz w:val="28"/>
          <w:szCs w:val="28"/>
          <w:lang w:val="en-GB"/>
        </w:rPr>
        <w:t xml:space="preserve"> scissors. Synthetic braiding hair in different colours, and the performer</w:t>
      </w:r>
      <w:r w:rsidR="00E921F7">
        <w:rPr>
          <w:rFonts w:ascii="Arial" w:hAnsi="Arial" w:cs="Arial"/>
          <w:sz w:val="28"/>
          <w:szCs w:val="28"/>
          <w:lang w:val="en-GB"/>
        </w:rPr>
        <w:t>’</w:t>
      </w:r>
      <w:r w:rsidR="00C20665" w:rsidRPr="007D0F91">
        <w:rPr>
          <w:rFonts w:ascii="Arial" w:hAnsi="Arial" w:cs="Arial"/>
          <w:sz w:val="28"/>
          <w:szCs w:val="28"/>
          <w:lang w:val="en-GB"/>
        </w:rPr>
        <w:t>s</w:t>
      </w:r>
      <w:r w:rsidR="00E921F7">
        <w:rPr>
          <w:rFonts w:ascii="Arial" w:hAnsi="Arial" w:cs="Arial"/>
          <w:sz w:val="28"/>
          <w:szCs w:val="28"/>
          <w:lang w:val="en-GB"/>
        </w:rPr>
        <w:t xml:space="preserve"> own</w:t>
      </w:r>
      <w:r w:rsidR="00C20665" w:rsidRPr="007D0F91">
        <w:rPr>
          <w:rFonts w:ascii="Arial" w:hAnsi="Arial" w:cs="Arial"/>
          <w:sz w:val="28"/>
          <w:szCs w:val="28"/>
          <w:lang w:val="en-GB"/>
        </w:rPr>
        <w:t xml:space="preserve"> hair is attached with wires to the architecture of the stairwell as ELLE FIERCE remains mostly still on the floor throughout, engaging </w:t>
      </w:r>
      <w:r w:rsidR="00371953">
        <w:rPr>
          <w:rFonts w:ascii="Arial" w:hAnsi="Arial" w:cs="Arial"/>
          <w:sz w:val="28"/>
          <w:szCs w:val="28"/>
          <w:lang w:val="en-GB"/>
        </w:rPr>
        <w:t>in</w:t>
      </w:r>
      <w:r w:rsidR="00C20665" w:rsidRPr="007D0F91">
        <w:rPr>
          <w:rFonts w:ascii="Arial" w:hAnsi="Arial" w:cs="Arial"/>
          <w:sz w:val="28"/>
          <w:szCs w:val="28"/>
          <w:lang w:val="en-GB"/>
        </w:rPr>
        <w:t xml:space="preserve"> eye contact with </w:t>
      </w:r>
      <w:r w:rsidR="0093358A">
        <w:rPr>
          <w:rFonts w:ascii="Arial" w:hAnsi="Arial" w:cs="Arial"/>
          <w:sz w:val="28"/>
          <w:szCs w:val="28"/>
          <w:lang w:val="en-GB"/>
        </w:rPr>
        <w:t>us</w:t>
      </w:r>
      <w:r w:rsidR="00C20665" w:rsidRPr="007D0F91">
        <w:rPr>
          <w:rFonts w:ascii="Arial" w:hAnsi="Arial" w:cs="Arial"/>
          <w:sz w:val="28"/>
          <w:szCs w:val="28"/>
          <w:lang w:val="en-GB"/>
        </w:rPr>
        <w:t>. Her</w:t>
      </w:r>
      <w:r w:rsidR="00544CC9" w:rsidRPr="007D0F91">
        <w:rPr>
          <w:rFonts w:ascii="Arial" w:hAnsi="Arial" w:cs="Arial"/>
          <w:sz w:val="28"/>
          <w:szCs w:val="28"/>
          <w:lang w:val="en-GB"/>
        </w:rPr>
        <w:t xml:space="preserve"> hair is naturally afro textured and worn in </w:t>
      </w:r>
      <w:r w:rsidR="00C20665" w:rsidRPr="007D0F91">
        <w:rPr>
          <w:rFonts w:ascii="Arial" w:hAnsi="Arial" w:cs="Arial"/>
          <w:sz w:val="28"/>
          <w:szCs w:val="28"/>
          <w:lang w:val="en-GB"/>
        </w:rPr>
        <w:t>hip-length</w:t>
      </w:r>
      <w:r w:rsidR="00544CC9" w:rsidRPr="007D0F91">
        <w:rPr>
          <w:rFonts w:ascii="Arial" w:hAnsi="Arial" w:cs="Arial"/>
          <w:sz w:val="28"/>
          <w:szCs w:val="28"/>
          <w:lang w:val="en-GB"/>
        </w:rPr>
        <w:t xml:space="preserve"> </w:t>
      </w:r>
      <w:r w:rsidR="00BB6C21" w:rsidRPr="007D0F91">
        <w:rPr>
          <w:rFonts w:ascii="Arial" w:hAnsi="Arial" w:cs="Arial"/>
          <w:sz w:val="28"/>
          <w:szCs w:val="28"/>
          <w:lang w:val="en-GB"/>
        </w:rPr>
        <w:t>copper-coloured</w:t>
      </w:r>
      <w:r w:rsidR="00C20665" w:rsidRPr="007D0F91">
        <w:rPr>
          <w:rFonts w:ascii="Arial" w:hAnsi="Arial" w:cs="Arial"/>
          <w:sz w:val="28"/>
          <w:szCs w:val="28"/>
          <w:lang w:val="en-GB"/>
        </w:rPr>
        <w:t xml:space="preserve"> </w:t>
      </w:r>
      <w:r w:rsidR="00544CC9" w:rsidRPr="007D0F91">
        <w:rPr>
          <w:rFonts w:ascii="Arial" w:hAnsi="Arial" w:cs="Arial"/>
          <w:sz w:val="28"/>
          <w:szCs w:val="28"/>
          <w:lang w:val="en-GB"/>
        </w:rPr>
        <w:t xml:space="preserve">braids. </w:t>
      </w:r>
      <w:r w:rsidR="00C20665" w:rsidRPr="007D0F91">
        <w:rPr>
          <w:rFonts w:ascii="Arial" w:hAnsi="Arial" w:cs="Arial"/>
          <w:sz w:val="28"/>
          <w:szCs w:val="28"/>
          <w:lang w:val="en-GB"/>
        </w:rPr>
        <w:t>E</w:t>
      </w:r>
      <w:r w:rsidR="00544CC9" w:rsidRPr="007D0F91">
        <w:rPr>
          <w:rFonts w:ascii="Arial" w:hAnsi="Arial" w:cs="Arial"/>
          <w:sz w:val="28"/>
          <w:szCs w:val="28"/>
          <w:lang w:val="en-GB"/>
        </w:rPr>
        <w:t xml:space="preserve">ach braid is individually wired </w:t>
      </w:r>
      <w:r>
        <w:rPr>
          <w:rFonts w:ascii="Arial" w:hAnsi="Arial" w:cs="Arial"/>
          <w:sz w:val="28"/>
          <w:szCs w:val="28"/>
          <w:lang w:val="en-GB"/>
        </w:rPr>
        <w:t>to the walls</w:t>
      </w:r>
      <w:r w:rsidR="00544CC9" w:rsidRPr="007D0F91">
        <w:rPr>
          <w:rFonts w:ascii="Arial" w:hAnsi="Arial" w:cs="Arial"/>
          <w:sz w:val="28"/>
          <w:szCs w:val="28"/>
          <w:lang w:val="en-GB"/>
        </w:rPr>
        <w:t xml:space="preserve"> creating a </w:t>
      </w:r>
      <w:r w:rsidR="00C20665" w:rsidRPr="007D0F91">
        <w:rPr>
          <w:rFonts w:ascii="Arial" w:hAnsi="Arial" w:cs="Arial"/>
          <w:sz w:val="28"/>
          <w:szCs w:val="28"/>
          <w:lang w:val="en-GB"/>
        </w:rPr>
        <w:t>M</w:t>
      </w:r>
      <w:r w:rsidR="00544CC9" w:rsidRPr="007D0F91">
        <w:rPr>
          <w:rFonts w:ascii="Arial" w:hAnsi="Arial" w:cs="Arial"/>
          <w:sz w:val="28"/>
          <w:szCs w:val="28"/>
          <w:lang w:val="en-GB"/>
        </w:rPr>
        <w:t xml:space="preserve">edusa like image. </w:t>
      </w:r>
      <w:r w:rsidR="00C20665" w:rsidRPr="007D0F91">
        <w:rPr>
          <w:rFonts w:ascii="Arial" w:hAnsi="Arial" w:cs="Arial"/>
          <w:sz w:val="28"/>
          <w:szCs w:val="28"/>
          <w:lang w:val="en-GB"/>
        </w:rPr>
        <w:t xml:space="preserve">ELLE FIERCE is a </w:t>
      </w:r>
      <w:r w:rsidR="00371953">
        <w:rPr>
          <w:rFonts w:ascii="Arial" w:hAnsi="Arial" w:cs="Arial"/>
          <w:sz w:val="28"/>
          <w:szCs w:val="28"/>
          <w:lang w:val="en-GB"/>
        </w:rPr>
        <w:t>b</w:t>
      </w:r>
      <w:r w:rsidR="00C20665" w:rsidRPr="007D0F91">
        <w:rPr>
          <w:rFonts w:ascii="Arial" w:hAnsi="Arial" w:cs="Arial"/>
          <w:sz w:val="28"/>
          <w:szCs w:val="28"/>
          <w:lang w:val="en-GB"/>
        </w:rPr>
        <w:t xml:space="preserve">lack trans woman with a slim build wearing a </w:t>
      </w:r>
      <w:r w:rsidR="00ED05F3" w:rsidRPr="007D0F91">
        <w:rPr>
          <w:rFonts w:ascii="Arial" w:hAnsi="Arial" w:cs="Arial"/>
          <w:sz w:val="28"/>
          <w:szCs w:val="28"/>
          <w:lang w:val="en-GB"/>
        </w:rPr>
        <w:t>skin</w:t>
      </w:r>
      <w:r w:rsidR="00E921F7">
        <w:rPr>
          <w:rFonts w:ascii="Arial" w:hAnsi="Arial" w:cs="Arial"/>
          <w:sz w:val="28"/>
          <w:szCs w:val="28"/>
          <w:lang w:val="en-GB"/>
        </w:rPr>
        <w:t>-</w:t>
      </w:r>
      <w:r w:rsidR="00ED05F3" w:rsidRPr="007D0F91">
        <w:rPr>
          <w:rFonts w:ascii="Arial" w:hAnsi="Arial" w:cs="Arial"/>
          <w:sz w:val="28"/>
          <w:szCs w:val="28"/>
          <w:lang w:val="en-GB"/>
        </w:rPr>
        <w:t>tone</w:t>
      </w:r>
      <w:r w:rsidR="00E921F7">
        <w:rPr>
          <w:rFonts w:ascii="Arial" w:hAnsi="Arial" w:cs="Arial"/>
          <w:sz w:val="28"/>
          <w:szCs w:val="28"/>
          <w:lang w:val="en-GB"/>
        </w:rPr>
        <w:t xml:space="preserve">d </w:t>
      </w:r>
      <w:r w:rsidR="00ED05F3" w:rsidRPr="007D0F91">
        <w:rPr>
          <w:rFonts w:ascii="Arial" w:hAnsi="Arial" w:cs="Arial"/>
          <w:sz w:val="28"/>
          <w:szCs w:val="28"/>
          <w:lang w:val="en-GB"/>
        </w:rPr>
        <w:t>garment made up of patchwork tights, with tassels hanging</w:t>
      </w:r>
      <w:r w:rsidR="00C20665" w:rsidRPr="007D0F91">
        <w:rPr>
          <w:rFonts w:ascii="Arial" w:hAnsi="Arial" w:cs="Arial"/>
          <w:sz w:val="28"/>
          <w:szCs w:val="28"/>
          <w:lang w:val="en-GB"/>
        </w:rPr>
        <w:t xml:space="preserve"> down</w:t>
      </w:r>
      <w:r w:rsidR="00ED05F3" w:rsidRPr="007D0F91">
        <w:rPr>
          <w:rFonts w:ascii="Arial" w:hAnsi="Arial" w:cs="Arial"/>
          <w:sz w:val="28"/>
          <w:szCs w:val="28"/>
          <w:lang w:val="en-GB"/>
        </w:rPr>
        <w:t xml:space="preserve"> resembl</w:t>
      </w:r>
      <w:r w:rsidR="00C20665" w:rsidRPr="007D0F91">
        <w:rPr>
          <w:rFonts w:ascii="Arial" w:hAnsi="Arial" w:cs="Arial"/>
          <w:sz w:val="28"/>
          <w:szCs w:val="28"/>
          <w:lang w:val="en-GB"/>
        </w:rPr>
        <w:t>ing</w:t>
      </w:r>
      <w:r w:rsidR="00ED05F3" w:rsidRPr="007D0F91">
        <w:rPr>
          <w:rFonts w:ascii="Arial" w:hAnsi="Arial" w:cs="Arial"/>
          <w:sz w:val="28"/>
          <w:szCs w:val="28"/>
          <w:lang w:val="en-GB"/>
        </w:rPr>
        <w:t xml:space="preserve"> strands of hair. The garment sits just under the bust, with breast revealed and covers to </w:t>
      </w:r>
      <w:r w:rsidR="00C20665" w:rsidRPr="007D0F91">
        <w:rPr>
          <w:rFonts w:ascii="Arial" w:hAnsi="Arial" w:cs="Arial"/>
          <w:sz w:val="28"/>
          <w:szCs w:val="28"/>
          <w:lang w:val="en-GB"/>
        </w:rPr>
        <w:t>just below</w:t>
      </w:r>
      <w:r w:rsidR="00ED05F3" w:rsidRPr="007D0F91">
        <w:rPr>
          <w:rFonts w:ascii="Arial" w:hAnsi="Arial" w:cs="Arial"/>
          <w:sz w:val="28"/>
          <w:szCs w:val="28"/>
          <w:lang w:val="en-GB"/>
        </w:rPr>
        <w:t xml:space="preserve"> the crotch. </w:t>
      </w:r>
      <w:r w:rsidR="005A1C91" w:rsidRPr="007D0F91">
        <w:rPr>
          <w:rFonts w:ascii="Arial" w:hAnsi="Arial" w:cs="Arial"/>
          <w:sz w:val="28"/>
          <w:szCs w:val="28"/>
          <w:lang w:val="en-GB"/>
        </w:rPr>
        <w:t>The work deals with themes of Blackness, transness, racism, gender, bodily autonomy, control,</w:t>
      </w:r>
      <w:r w:rsidR="00C20665" w:rsidRPr="007D0F91">
        <w:rPr>
          <w:rFonts w:ascii="Arial" w:hAnsi="Arial" w:cs="Arial"/>
          <w:sz w:val="28"/>
          <w:szCs w:val="28"/>
          <w:lang w:val="en-GB"/>
        </w:rPr>
        <w:t xml:space="preserve"> nudity,</w:t>
      </w:r>
      <w:r w:rsidR="005A1C91" w:rsidRPr="007D0F91">
        <w:rPr>
          <w:rFonts w:ascii="Arial" w:hAnsi="Arial" w:cs="Arial"/>
          <w:sz w:val="28"/>
          <w:szCs w:val="28"/>
          <w:lang w:val="en-GB"/>
        </w:rPr>
        <w:t xml:space="preserve"> violence and liberation.</w:t>
      </w:r>
      <w:r w:rsidR="00C20665" w:rsidRPr="007D0F91">
        <w:rPr>
          <w:rFonts w:ascii="Arial" w:hAnsi="Arial" w:cs="Arial"/>
          <w:sz w:val="28"/>
          <w:szCs w:val="28"/>
          <w:lang w:val="en-GB"/>
        </w:rPr>
        <w:t xml:space="preserve"> HOW TO UNDO A CHAIN </w:t>
      </w:r>
      <w:r w:rsidR="005A1C91" w:rsidRPr="007D0F91">
        <w:rPr>
          <w:rFonts w:ascii="Arial" w:hAnsi="Arial" w:cs="Arial"/>
          <w:sz w:val="28"/>
          <w:szCs w:val="28"/>
          <w:lang w:val="en-GB"/>
        </w:rPr>
        <w:t>also involves the manipulation and cutting</w:t>
      </w:r>
      <w:r w:rsidR="00B04594" w:rsidRPr="007D0F91">
        <w:rPr>
          <w:rFonts w:ascii="Arial" w:hAnsi="Arial" w:cs="Arial"/>
          <w:sz w:val="28"/>
          <w:szCs w:val="28"/>
          <w:lang w:val="en-GB"/>
        </w:rPr>
        <w:t xml:space="preserve"> or </w:t>
      </w:r>
      <w:r w:rsidR="005A1C91" w:rsidRPr="007D0F91">
        <w:rPr>
          <w:rFonts w:ascii="Arial" w:hAnsi="Arial" w:cs="Arial"/>
          <w:sz w:val="28"/>
          <w:szCs w:val="28"/>
          <w:lang w:val="en-GB"/>
        </w:rPr>
        <w:t xml:space="preserve">unbraiding of the performer's hair, which may be emotionally or visually intense for some audience </w:t>
      </w:r>
      <w:r w:rsidR="005A1C91" w:rsidRPr="007D0F91">
        <w:rPr>
          <w:rFonts w:ascii="Arial" w:hAnsi="Arial" w:cs="Arial"/>
          <w:sz w:val="28"/>
          <w:szCs w:val="28"/>
          <w:lang w:val="en-GB"/>
        </w:rPr>
        <w:lastRenderedPageBreak/>
        <w:t xml:space="preserve">members. </w:t>
      </w:r>
      <w:r w:rsidR="00C20665" w:rsidRPr="007D0F91">
        <w:rPr>
          <w:rFonts w:ascii="Arial" w:hAnsi="Arial" w:cs="Arial"/>
          <w:sz w:val="28"/>
          <w:szCs w:val="28"/>
          <w:lang w:val="en-GB"/>
        </w:rPr>
        <w:t xml:space="preserve">You also have the choice to observe rather than participate if you wish. </w:t>
      </w:r>
    </w:p>
    <w:p w14:paraId="4302B357" w14:textId="77777777" w:rsidR="009D310B" w:rsidRPr="007D0F91" w:rsidRDefault="009D310B" w:rsidP="00380133">
      <w:pPr>
        <w:pStyle w:val="Body"/>
        <w:spacing w:line="360" w:lineRule="auto"/>
        <w:rPr>
          <w:rFonts w:ascii="Arial" w:hAnsi="Arial" w:cs="Arial"/>
          <w:sz w:val="28"/>
          <w:szCs w:val="28"/>
          <w:lang w:val="en-GB"/>
        </w:rPr>
      </w:pPr>
    </w:p>
    <w:p w14:paraId="2A3AF3DE" w14:textId="2F60F90D" w:rsidR="007A30CF" w:rsidRPr="0093358A" w:rsidRDefault="0093358A" w:rsidP="00380133">
      <w:pPr>
        <w:pStyle w:val="Body"/>
        <w:spacing w:line="360" w:lineRule="auto"/>
        <w:rPr>
          <w:rFonts w:ascii="Arial" w:hAnsi="Arial" w:cs="Arial"/>
          <w:b/>
          <w:bCs/>
          <w:sz w:val="28"/>
          <w:szCs w:val="28"/>
          <w:lang w:val="en-GB"/>
        </w:rPr>
      </w:pPr>
      <w:r w:rsidRPr="0093358A">
        <w:rPr>
          <w:rFonts w:ascii="Arial" w:hAnsi="Arial" w:cs="Arial"/>
          <w:b/>
          <w:bCs/>
          <w:sz w:val="28"/>
          <w:szCs w:val="28"/>
          <w:lang w:val="en-GB"/>
        </w:rPr>
        <w:t>Untitled cake performance (Fatness is Ordinary)</w:t>
      </w:r>
      <w:r>
        <w:rPr>
          <w:rFonts w:ascii="Arial" w:hAnsi="Arial" w:cs="Arial"/>
          <w:b/>
          <w:bCs/>
          <w:sz w:val="28"/>
          <w:szCs w:val="28"/>
          <w:lang w:val="en-GB"/>
        </w:rPr>
        <w:t xml:space="preserve">, </w:t>
      </w:r>
      <w:r w:rsidR="009D310B" w:rsidRPr="0093358A">
        <w:rPr>
          <w:rFonts w:ascii="Arial" w:hAnsi="Arial" w:cs="Arial"/>
          <w:b/>
          <w:bCs/>
          <w:sz w:val="28"/>
          <w:szCs w:val="28"/>
          <w:lang w:val="en-GB"/>
        </w:rPr>
        <w:t>Gillie</w:t>
      </w:r>
      <w:r w:rsidR="007A30CF" w:rsidRPr="0093358A">
        <w:rPr>
          <w:rFonts w:ascii="Arial" w:hAnsi="Arial" w:cs="Arial"/>
          <w:b/>
          <w:bCs/>
          <w:sz w:val="28"/>
          <w:szCs w:val="28"/>
          <w:lang w:val="en-GB"/>
        </w:rPr>
        <w:t xml:space="preserve"> Kleiman</w:t>
      </w:r>
      <w:r w:rsidR="000734CE" w:rsidRPr="0093358A">
        <w:rPr>
          <w:rFonts w:ascii="Arial" w:hAnsi="Arial" w:cs="Arial"/>
          <w:b/>
          <w:bCs/>
          <w:sz w:val="28"/>
          <w:szCs w:val="28"/>
          <w:lang w:val="en-GB"/>
        </w:rPr>
        <w:t xml:space="preserve"> (she/her) </w:t>
      </w:r>
    </w:p>
    <w:p w14:paraId="5A27C981" w14:textId="77777777" w:rsidR="00691F3D" w:rsidRPr="007D0F91" w:rsidRDefault="00691F3D" w:rsidP="00380133">
      <w:pPr>
        <w:spacing w:line="360" w:lineRule="auto"/>
        <w:rPr>
          <w:rFonts w:ascii="Arial" w:hAnsi="Arial" w:cs="Arial"/>
          <w:color w:val="000000"/>
          <w:sz w:val="28"/>
          <w:szCs w:val="28"/>
          <w:u w:color="000000"/>
          <w14:textOutline w14:w="0" w14:cap="flat" w14:cmpd="sng" w14:algn="ctr">
            <w14:noFill/>
            <w14:prstDash w14:val="solid"/>
            <w14:bevel/>
          </w14:textOutline>
        </w:rPr>
      </w:pPr>
      <w:r w:rsidRPr="007D0F91">
        <w:rPr>
          <w:rFonts w:ascii="Arial" w:hAnsi="Arial" w:cs="Arial"/>
          <w:color w:val="000000"/>
          <w:sz w:val="28"/>
          <w:szCs w:val="28"/>
          <w:u w:color="000000"/>
          <w14:textOutline w14:w="0" w14:cap="flat" w14:cmpd="sng" w14:algn="ctr">
            <w14:noFill/>
            <w14:prstDash w14:val="solid"/>
            <w14:bevel/>
          </w14:textOutline>
        </w:rPr>
        <w:t>You are invited to look at and talk to a naked fat person without any of us making it weird! Together, we'll make an 'edible' work of 'art', which will later be served as a party snack. Fatness is ordinary - and delicious.</w:t>
      </w:r>
    </w:p>
    <w:p w14:paraId="59A72404" w14:textId="77777777" w:rsidR="008162A3" w:rsidRDefault="007A30CF"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'Untitled cake performance (Fatness is Ordinary)' is a new work </w:t>
      </w:r>
      <w:r w:rsidR="003B0A71" w:rsidRPr="007D0F91">
        <w:rPr>
          <w:rFonts w:ascii="Arial" w:hAnsi="Arial" w:cs="Arial"/>
          <w:sz w:val="28"/>
          <w:szCs w:val="28"/>
          <w:lang w:val="en-GB"/>
        </w:rPr>
        <w:t>which invites audience members</w:t>
      </w:r>
      <w:r w:rsidRPr="007D0F91">
        <w:rPr>
          <w:rFonts w:ascii="Arial" w:hAnsi="Arial" w:cs="Arial"/>
          <w:sz w:val="28"/>
          <w:szCs w:val="28"/>
          <w:lang w:val="en-GB"/>
        </w:rPr>
        <w:t xml:space="preserve"> to sculpt the performer out of cake pop dough, which will then be finished into a small, strange snack.</w:t>
      </w:r>
      <w:r w:rsidR="00691F3D" w:rsidRPr="007D0F91">
        <w:rPr>
          <w:rFonts w:ascii="Arial" w:hAnsi="Arial" w:cs="Arial"/>
          <w:sz w:val="28"/>
          <w:szCs w:val="28"/>
          <w:lang w:val="en-GB"/>
        </w:rPr>
        <w:t xml:space="preserve"> </w:t>
      </w:r>
    </w:p>
    <w:p w14:paraId="15C7A3CE" w14:textId="77777777" w:rsidR="008162A3" w:rsidRDefault="008162A3" w:rsidP="00380133">
      <w:pPr>
        <w:pStyle w:val="Body"/>
        <w:spacing w:line="360" w:lineRule="auto"/>
        <w:rPr>
          <w:rFonts w:ascii="Arial" w:hAnsi="Arial" w:cs="Arial"/>
          <w:sz w:val="28"/>
          <w:szCs w:val="28"/>
          <w:lang w:val="en-GB"/>
        </w:rPr>
      </w:pPr>
    </w:p>
    <w:p w14:paraId="0C8AB834" w14:textId="4ACEF759" w:rsidR="00DE065C" w:rsidRPr="007D0F91" w:rsidRDefault="0093358A" w:rsidP="00380133">
      <w:pPr>
        <w:pStyle w:val="Body"/>
        <w:spacing w:line="360" w:lineRule="auto"/>
        <w:rPr>
          <w:rFonts w:ascii="Arial" w:hAnsi="Arial" w:cs="Arial"/>
          <w:sz w:val="28"/>
          <w:szCs w:val="28"/>
          <w:lang w:val="en-GB"/>
        </w:rPr>
      </w:pPr>
      <w:r>
        <w:rPr>
          <w:rFonts w:ascii="Arial" w:hAnsi="Arial" w:cs="Arial"/>
          <w:sz w:val="28"/>
          <w:szCs w:val="28"/>
          <w:lang w:val="en-GB"/>
        </w:rPr>
        <w:t>A</w:t>
      </w:r>
      <w:r w:rsidR="00691F3D" w:rsidRPr="007D0F91">
        <w:rPr>
          <w:rFonts w:ascii="Arial" w:hAnsi="Arial" w:cs="Arial"/>
          <w:sz w:val="28"/>
          <w:szCs w:val="28"/>
          <w:lang w:val="en-GB"/>
        </w:rPr>
        <w:t xml:space="preserve">udience members will </w:t>
      </w:r>
      <w:r>
        <w:rPr>
          <w:rFonts w:ascii="Arial" w:hAnsi="Arial" w:cs="Arial"/>
          <w:sz w:val="28"/>
          <w:szCs w:val="28"/>
          <w:lang w:val="en-GB"/>
        </w:rPr>
        <w:t>enter</w:t>
      </w:r>
      <w:r w:rsidR="00691F3D" w:rsidRPr="007D0F91">
        <w:rPr>
          <w:rFonts w:ascii="Arial" w:hAnsi="Arial" w:cs="Arial"/>
          <w:sz w:val="28"/>
          <w:szCs w:val="28"/>
          <w:lang w:val="en-GB"/>
        </w:rPr>
        <w:t xml:space="preserve"> a small room two at a time</w:t>
      </w:r>
      <w:r w:rsidR="00A334A8" w:rsidRPr="007D0F91">
        <w:rPr>
          <w:rFonts w:ascii="Arial" w:hAnsi="Arial" w:cs="Arial"/>
          <w:sz w:val="28"/>
          <w:szCs w:val="28"/>
          <w:lang w:val="en-GB"/>
        </w:rPr>
        <w:t xml:space="preserve"> in this </w:t>
      </w:r>
      <w:r w:rsidR="00BB6C21" w:rsidRPr="007D0F91">
        <w:rPr>
          <w:rFonts w:ascii="Arial" w:hAnsi="Arial" w:cs="Arial"/>
          <w:sz w:val="28"/>
          <w:szCs w:val="28"/>
          <w:lang w:val="en-GB"/>
        </w:rPr>
        <w:t>five-minute</w:t>
      </w:r>
      <w:r w:rsidR="00A334A8" w:rsidRPr="007D0F91">
        <w:rPr>
          <w:rFonts w:ascii="Arial" w:hAnsi="Arial" w:cs="Arial"/>
          <w:sz w:val="28"/>
          <w:szCs w:val="28"/>
          <w:lang w:val="en-GB"/>
        </w:rPr>
        <w:t xml:space="preserve"> experience</w:t>
      </w:r>
      <w:r w:rsidR="00691F3D" w:rsidRPr="007D0F91">
        <w:rPr>
          <w:rFonts w:ascii="Arial" w:hAnsi="Arial" w:cs="Arial"/>
          <w:sz w:val="28"/>
          <w:szCs w:val="28"/>
          <w:lang w:val="en-GB"/>
        </w:rPr>
        <w:t xml:space="preserve">. In front of you will be a fat naked woman, </w:t>
      </w:r>
      <w:r w:rsidR="000734CE" w:rsidRPr="007D0F91">
        <w:rPr>
          <w:rFonts w:ascii="Arial" w:hAnsi="Arial" w:cs="Arial"/>
          <w:sz w:val="28"/>
          <w:szCs w:val="28"/>
          <w:lang w:val="en-GB"/>
        </w:rPr>
        <w:t>with white skin and</w:t>
      </w:r>
      <w:r w:rsidR="00691F3D" w:rsidRPr="007D0F91">
        <w:rPr>
          <w:rFonts w:ascii="Arial" w:hAnsi="Arial" w:cs="Arial"/>
          <w:sz w:val="28"/>
          <w:szCs w:val="28"/>
          <w:lang w:val="en-GB"/>
        </w:rPr>
        <w:t xml:space="preserve"> a dark brown buzzcut</w:t>
      </w:r>
      <w:r w:rsidR="003B0A71" w:rsidRPr="007D0F91">
        <w:rPr>
          <w:rFonts w:ascii="Arial" w:hAnsi="Arial" w:cs="Arial"/>
          <w:sz w:val="28"/>
          <w:szCs w:val="28"/>
          <w:lang w:val="en-GB"/>
        </w:rPr>
        <w:t xml:space="preserve"> who may be partially</w:t>
      </w:r>
      <w:r w:rsidR="00691F3D" w:rsidRPr="007D0F91">
        <w:rPr>
          <w:rFonts w:ascii="Arial" w:hAnsi="Arial" w:cs="Arial"/>
          <w:sz w:val="28"/>
          <w:szCs w:val="28"/>
          <w:lang w:val="en-GB"/>
        </w:rPr>
        <w:t xml:space="preserve"> covered by</w:t>
      </w:r>
      <w:r w:rsidR="003B0A71" w:rsidRPr="007D0F91">
        <w:rPr>
          <w:rFonts w:ascii="Arial" w:hAnsi="Arial" w:cs="Arial"/>
          <w:sz w:val="28"/>
          <w:szCs w:val="28"/>
          <w:lang w:val="en-GB"/>
        </w:rPr>
        <w:t xml:space="preserve"> </w:t>
      </w:r>
      <w:r w:rsidR="00691F3D" w:rsidRPr="007D0F91">
        <w:rPr>
          <w:rFonts w:ascii="Arial" w:hAnsi="Arial" w:cs="Arial"/>
          <w:sz w:val="28"/>
          <w:szCs w:val="28"/>
          <w:lang w:val="en-GB"/>
        </w:rPr>
        <w:t xml:space="preserve">skin-coloured </w:t>
      </w:r>
      <w:r w:rsidR="003B0A71" w:rsidRPr="007D0F91">
        <w:rPr>
          <w:rFonts w:ascii="Arial" w:hAnsi="Arial" w:cs="Arial"/>
          <w:sz w:val="28"/>
          <w:szCs w:val="28"/>
          <w:lang w:val="en-GB"/>
        </w:rPr>
        <w:t>fabric</w:t>
      </w:r>
      <w:r w:rsidR="00691F3D" w:rsidRPr="007D0F91">
        <w:rPr>
          <w:rFonts w:ascii="Arial" w:hAnsi="Arial" w:cs="Arial"/>
          <w:sz w:val="28"/>
          <w:szCs w:val="28"/>
          <w:lang w:val="en-GB"/>
        </w:rPr>
        <w:t xml:space="preserve">. You will chat </w:t>
      </w:r>
      <w:r>
        <w:rPr>
          <w:rFonts w:ascii="Arial" w:hAnsi="Arial" w:cs="Arial"/>
          <w:sz w:val="28"/>
          <w:szCs w:val="28"/>
          <w:lang w:val="en-GB"/>
        </w:rPr>
        <w:t xml:space="preserve">together </w:t>
      </w:r>
      <w:r w:rsidR="003B0A71" w:rsidRPr="007D0F91">
        <w:rPr>
          <w:rFonts w:ascii="Arial" w:hAnsi="Arial" w:cs="Arial"/>
          <w:sz w:val="28"/>
          <w:szCs w:val="28"/>
          <w:lang w:val="en-GB"/>
        </w:rPr>
        <w:t>in a friendly and welcoming</w:t>
      </w:r>
      <w:r w:rsidR="00691F3D" w:rsidRPr="007D0F91">
        <w:rPr>
          <w:rFonts w:ascii="Arial" w:hAnsi="Arial" w:cs="Arial"/>
          <w:sz w:val="28"/>
          <w:szCs w:val="28"/>
          <w:lang w:val="en-GB"/>
        </w:rPr>
        <w:t xml:space="preserve"> atmosphere. Later, these</w:t>
      </w:r>
      <w:r w:rsidR="003B0A71" w:rsidRPr="007D0F91">
        <w:rPr>
          <w:rFonts w:ascii="Arial" w:hAnsi="Arial" w:cs="Arial"/>
          <w:sz w:val="28"/>
          <w:szCs w:val="28"/>
          <w:lang w:val="en-GB"/>
        </w:rPr>
        <w:t xml:space="preserve"> cake pops</w:t>
      </w:r>
      <w:r w:rsidR="00691F3D" w:rsidRPr="007D0F91">
        <w:rPr>
          <w:rFonts w:ascii="Arial" w:hAnsi="Arial" w:cs="Arial"/>
          <w:sz w:val="28"/>
          <w:szCs w:val="28"/>
          <w:lang w:val="en-GB"/>
        </w:rPr>
        <w:t xml:space="preserve"> will be coated by the artists in chocolate and </w:t>
      </w:r>
      <w:r w:rsidR="003B0A71" w:rsidRPr="007D0F91">
        <w:rPr>
          <w:rFonts w:ascii="Arial" w:hAnsi="Arial" w:cs="Arial"/>
          <w:sz w:val="28"/>
          <w:szCs w:val="28"/>
          <w:lang w:val="en-GB"/>
        </w:rPr>
        <w:t>sprinkles and</w:t>
      </w:r>
      <w:r w:rsidR="00691F3D" w:rsidRPr="007D0F91">
        <w:rPr>
          <w:rFonts w:ascii="Arial" w:hAnsi="Arial" w:cs="Arial"/>
          <w:sz w:val="28"/>
          <w:szCs w:val="28"/>
          <w:lang w:val="en-GB"/>
        </w:rPr>
        <w:t xml:space="preserve"> served at the party. </w:t>
      </w:r>
      <w:r w:rsidR="003B0A71" w:rsidRPr="007D0F91">
        <w:rPr>
          <w:rFonts w:ascii="Arial" w:hAnsi="Arial" w:cs="Arial"/>
          <w:sz w:val="28"/>
          <w:szCs w:val="28"/>
          <w:lang w:val="en-GB"/>
        </w:rPr>
        <w:t>A g</w:t>
      </w:r>
      <w:r w:rsidR="00691F3D" w:rsidRPr="007D0F91">
        <w:rPr>
          <w:rFonts w:ascii="Arial" w:hAnsi="Arial" w:cs="Arial"/>
          <w:sz w:val="28"/>
          <w:szCs w:val="28"/>
          <w:lang w:val="en-GB"/>
        </w:rPr>
        <w:t xml:space="preserve">luten free </w:t>
      </w:r>
      <w:r w:rsidR="003B0A71" w:rsidRPr="007D0F91">
        <w:rPr>
          <w:rFonts w:ascii="Arial" w:hAnsi="Arial" w:cs="Arial"/>
          <w:sz w:val="28"/>
          <w:szCs w:val="28"/>
          <w:lang w:val="en-GB"/>
        </w:rPr>
        <w:t xml:space="preserve">option will be </w:t>
      </w:r>
      <w:r w:rsidR="00691F3D" w:rsidRPr="007D0F91">
        <w:rPr>
          <w:rFonts w:ascii="Arial" w:hAnsi="Arial" w:cs="Arial"/>
          <w:sz w:val="28"/>
          <w:szCs w:val="28"/>
          <w:lang w:val="en-GB"/>
        </w:rPr>
        <w:t>available</w:t>
      </w:r>
      <w:r>
        <w:rPr>
          <w:rFonts w:ascii="Arial" w:hAnsi="Arial" w:cs="Arial"/>
          <w:sz w:val="28"/>
          <w:szCs w:val="28"/>
          <w:lang w:val="en-GB"/>
        </w:rPr>
        <w:t>.</w:t>
      </w:r>
      <w:r w:rsidR="000734CE" w:rsidRPr="007D0F91">
        <w:rPr>
          <w:rFonts w:ascii="Arial" w:hAnsi="Arial" w:cs="Arial"/>
          <w:sz w:val="28"/>
          <w:szCs w:val="28"/>
          <w:lang w:val="en-GB"/>
        </w:rPr>
        <w:t xml:space="preserve"> Please </w:t>
      </w:r>
      <w:r w:rsidR="003B0A71" w:rsidRPr="007D0F91">
        <w:rPr>
          <w:rFonts w:ascii="Arial" w:hAnsi="Arial" w:cs="Arial"/>
          <w:sz w:val="28"/>
          <w:szCs w:val="28"/>
          <w:lang w:val="en-GB"/>
        </w:rPr>
        <w:t xml:space="preserve">note this performance features nudity. </w:t>
      </w:r>
    </w:p>
    <w:p w14:paraId="74CCC2CC" w14:textId="77777777" w:rsidR="007A30CF" w:rsidRPr="007D0F91" w:rsidRDefault="007A30CF" w:rsidP="00380133">
      <w:pPr>
        <w:pStyle w:val="Body"/>
        <w:spacing w:line="360" w:lineRule="auto"/>
        <w:rPr>
          <w:rFonts w:ascii="Arial" w:hAnsi="Arial" w:cs="Arial"/>
          <w:sz w:val="28"/>
          <w:szCs w:val="28"/>
          <w:lang w:val="en-GB"/>
        </w:rPr>
      </w:pPr>
    </w:p>
    <w:p w14:paraId="3B8B4077" w14:textId="52B5CC59" w:rsidR="0093358A" w:rsidRDefault="0093358A" w:rsidP="0093358A">
      <w:pPr>
        <w:spacing w:line="360" w:lineRule="auto"/>
        <w:rPr>
          <w:rFonts w:ascii="Arial" w:hAnsi="Arial" w:cs="Arial"/>
          <w:b/>
          <w:bCs/>
          <w:color w:val="000000"/>
          <w:sz w:val="28"/>
          <w:szCs w:val="28"/>
          <w:u w:color="000000"/>
          <w14:textOutline w14:w="0" w14:cap="flat" w14:cmpd="sng" w14:algn="ctr">
            <w14:noFill/>
            <w14:prstDash w14:val="solid"/>
            <w14:bevel/>
          </w14:textOutline>
        </w:rPr>
      </w:pPr>
      <w:r w:rsidRPr="0093358A">
        <w:rPr>
          <w:rFonts w:ascii="Arial" w:hAnsi="Arial" w:cs="Arial"/>
          <w:b/>
          <w:bCs/>
          <w:color w:val="000000"/>
          <w:sz w:val="28"/>
          <w:szCs w:val="28"/>
          <w:u w:color="000000"/>
          <w14:textOutline w14:w="0" w14:cap="flat" w14:cmpd="sng" w14:algn="ctr">
            <w14:noFill/>
            <w14:prstDash w14:val="solid"/>
            <w14:bevel/>
          </w14:textOutline>
        </w:rPr>
        <w:t>GATHER. is a culinary project</w:t>
      </w:r>
      <w:r>
        <w:rPr>
          <w:rFonts w:ascii="Arial" w:hAnsi="Arial" w:cs="Arial"/>
          <w:b/>
          <w:bCs/>
          <w:color w:val="000000"/>
          <w:sz w:val="28"/>
          <w:szCs w:val="28"/>
          <w:u w:color="000000"/>
          <w14:textOutline w14:w="0" w14:cap="flat" w14:cmpd="sng" w14:algn="ctr">
            <w14:noFill/>
            <w14:prstDash w14:val="solid"/>
            <w14:bevel/>
          </w14:textOutline>
        </w:rPr>
        <w:t xml:space="preserve"> </w:t>
      </w:r>
      <w:r w:rsidRPr="0093358A">
        <w:rPr>
          <w:rFonts w:ascii="Arial" w:hAnsi="Arial" w:cs="Arial"/>
          <w:b/>
          <w:bCs/>
          <w:color w:val="000000"/>
          <w:sz w:val="28"/>
          <w:szCs w:val="28"/>
          <w:u w:color="000000"/>
          <w14:textOutline w14:w="0" w14:cap="flat" w14:cmpd="sng" w14:algn="ctr">
            <w14:noFill/>
            <w14:prstDash w14:val="solid"/>
            <w14:bevel/>
          </w14:textOutline>
        </w:rPr>
        <w:t>by Nandini Barnes and Tim McRae</w:t>
      </w:r>
    </w:p>
    <w:p w14:paraId="0990AB96" w14:textId="6E3E48B1" w:rsidR="007A30CF" w:rsidRPr="007D0F91" w:rsidRDefault="007A30CF" w:rsidP="0093358A">
      <w:pPr>
        <w:spacing w:line="360" w:lineRule="auto"/>
        <w:rPr>
          <w:rFonts w:ascii="Arial" w:hAnsi="Arial" w:cs="Arial"/>
          <w:color w:val="000000"/>
          <w:sz w:val="28"/>
          <w:szCs w:val="28"/>
          <w:u w:color="000000"/>
          <w14:textOutline w14:w="0" w14:cap="flat" w14:cmpd="sng" w14:algn="ctr">
            <w14:noFill/>
            <w14:prstDash w14:val="solid"/>
            <w14:bevel/>
          </w14:textOutline>
        </w:rPr>
      </w:pPr>
      <w:r w:rsidRPr="007D0F91">
        <w:rPr>
          <w:rFonts w:ascii="Arial" w:hAnsi="Arial" w:cs="Arial"/>
          <w:color w:val="000000"/>
          <w:sz w:val="28"/>
          <w:szCs w:val="28"/>
          <w:u w:color="000000"/>
          <w14:textOutline w14:w="0" w14:cap="flat" w14:cmpd="sng" w14:algn="ctr">
            <w14:noFill/>
            <w14:prstDash w14:val="solid"/>
            <w14:bevel/>
          </w14:textOutline>
        </w:rPr>
        <w:t xml:space="preserve">To celebrate STL’s 10th birthday, GATHER. has curated a series of edible moments inspired by the works of Selina Thompson Ltd. From a welcome bite and selection of small bites, through to a big celebratory dessert, each element has been thoughtfully created to represent, reference or symbolise key moments, ideas and themes - a celebration told through flavour, texture, colour and story, bringing the work of STL to the table. </w:t>
      </w:r>
    </w:p>
    <w:p w14:paraId="15B33550" w14:textId="77777777" w:rsidR="007A30CF" w:rsidRDefault="007A30CF" w:rsidP="00380133">
      <w:pPr>
        <w:pStyle w:val="Body"/>
        <w:spacing w:line="360" w:lineRule="auto"/>
        <w:rPr>
          <w:rFonts w:ascii="Arial" w:hAnsi="Arial" w:cs="Arial"/>
          <w:sz w:val="28"/>
          <w:szCs w:val="28"/>
          <w:lang w:val="en-GB"/>
        </w:rPr>
      </w:pPr>
    </w:p>
    <w:p w14:paraId="07B874D0" w14:textId="7BD8F163" w:rsidR="0093358A" w:rsidRPr="007D0F91" w:rsidRDefault="0093358A" w:rsidP="0093358A">
      <w:pPr>
        <w:pStyle w:val="Body"/>
        <w:spacing w:line="360" w:lineRule="auto"/>
        <w:rPr>
          <w:rFonts w:ascii="Arial" w:hAnsi="Arial" w:cs="Arial"/>
          <w:sz w:val="28"/>
          <w:szCs w:val="28"/>
          <w:lang w:val="en-GB"/>
        </w:rPr>
      </w:pPr>
      <w:r w:rsidRPr="0093358A">
        <w:rPr>
          <w:rFonts w:ascii="Arial" w:hAnsi="Arial" w:cs="Arial"/>
          <w:b/>
          <w:bCs/>
          <w:sz w:val="28"/>
          <w:szCs w:val="28"/>
        </w:rPr>
        <w:lastRenderedPageBreak/>
        <w:t>The Butterfly Cow’s Thirst Trap Bar</w:t>
      </w:r>
      <w:r>
        <w:rPr>
          <w:rFonts w:ascii="Arial" w:hAnsi="Arial" w:cs="Arial"/>
          <w:b/>
          <w:bCs/>
          <w:sz w:val="28"/>
          <w:szCs w:val="28"/>
        </w:rPr>
        <w:t xml:space="preserve">, </w:t>
      </w:r>
      <w:r w:rsidRPr="0093358A">
        <w:rPr>
          <w:rFonts w:ascii="Arial" w:hAnsi="Arial" w:cs="Arial"/>
          <w:b/>
          <w:bCs/>
          <w:sz w:val="28"/>
          <w:szCs w:val="28"/>
          <w:lang w:val="en-GB"/>
        </w:rPr>
        <w:t>Abigail Villarroel</w:t>
      </w:r>
      <w:r w:rsidR="00BE6E39">
        <w:rPr>
          <w:rFonts w:ascii="Arial" w:hAnsi="Arial" w:cs="Arial"/>
          <w:b/>
          <w:bCs/>
          <w:sz w:val="28"/>
          <w:szCs w:val="28"/>
          <w:lang w:val="en-GB"/>
        </w:rPr>
        <w:t xml:space="preserve"> (he/they)</w:t>
      </w:r>
    </w:p>
    <w:p w14:paraId="41BCAE34" w14:textId="75EC8D21" w:rsidR="007A30CF" w:rsidRPr="007D0F91" w:rsidRDefault="007A30CF"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Concocted by artist Abigail Villarroel, The Butterfly Cow’s Thirst Trap Bar is a playful drinks intervention where cocktails and mocktails become miniature artworks. Inspired by </w:t>
      </w:r>
      <w:r w:rsidRPr="0012700A">
        <w:rPr>
          <w:rFonts w:ascii="Arial" w:hAnsi="Arial" w:cs="Arial"/>
          <w:sz w:val="28"/>
          <w:szCs w:val="28"/>
          <w:lang w:val="en-GB"/>
        </w:rPr>
        <w:t>Venezuelan folklore, queer nightlife and the Butterfly Cow’s ongoing adventures, each drink builds on the cow's</w:t>
      </w:r>
      <w:r w:rsidRPr="007D0F91">
        <w:rPr>
          <w:rFonts w:ascii="Arial" w:hAnsi="Arial" w:cs="Arial"/>
          <w:sz w:val="28"/>
          <w:szCs w:val="28"/>
          <w:lang w:val="en-GB"/>
        </w:rPr>
        <w:t xml:space="preserve"> own absurd mythology, inviting guests to sip, laugh and strike up conversations with strangers. Glittery, heavily camp, and complete with collectable cards, this bar casts a spell of celebration to all who partake, and most importantly, gives The Butterfly Cow the vital experience she needs to fulfil her lifelong dream of bartending at a renowned cultural event.</w:t>
      </w:r>
    </w:p>
    <w:p w14:paraId="3DC627AA" w14:textId="77777777" w:rsidR="007A30CF" w:rsidRDefault="007A30CF" w:rsidP="00380133">
      <w:pPr>
        <w:pStyle w:val="Body"/>
        <w:spacing w:line="360" w:lineRule="auto"/>
        <w:rPr>
          <w:rFonts w:ascii="Arial" w:hAnsi="Arial" w:cs="Arial"/>
          <w:sz w:val="28"/>
          <w:szCs w:val="28"/>
          <w:lang w:val="en-GB"/>
        </w:rPr>
      </w:pPr>
    </w:p>
    <w:p w14:paraId="467192AD" w14:textId="77777777" w:rsidR="0093358A" w:rsidRPr="0093358A" w:rsidRDefault="0093358A" w:rsidP="00380133">
      <w:pPr>
        <w:pStyle w:val="Body"/>
        <w:spacing w:line="360" w:lineRule="auto"/>
        <w:rPr>
          <w:rFonts w:ascii="Arial" w:hAnsi="Arial" w:cs="Arial"/>
          <w:b/>
          <w:bCs/>
          <w:sz w:val="28"/>
          <w:szCs w:val="28"/>
          <w:lang w:val="en-GB"/>
        </w:rPr>
      </w:pPr>
      <w:r w:rsidRPr="0093358A">
        <w:rPr>
          <w:rFonts w:ascii="Arial" w:hAnsi="Arial" w:cs="Arial"/>
          <w:b/>
          <w:bCs/>
          <w:sz w:val="28"/>
          <w:szCs w:val="28"/>
          <w:lang w:val="en-GB"/>
        </w:rPr>
        <w:t xml:space="preserve">(P)arty Bags, </w:t>
      </w:r>
      <w:r w:rsidR="00DE065C" w:rsidRPr="0093358A">
        <w:rPr>
          <w:rFonts w:ascii="Arial" w:hAnsi="Arial" w:cs="Arial"/>
          <w:b/>
          <w:bCs/>
          <w:sz w:val="28"/>
          <w:szCs w:val="28"/>
          <w:lang w:val="en-GB"/>
        </w:rPr>
        <w:t xml:space="preserve">India Rafiqi (she/her) </w:t>
      </w:r>
    </w:p>
    <w:p w14:paraId="04C71F8F" w14:textId="3D880FC4" w:rsidR="00DE065C" w:rsidRDefault="00DE065C" w:rsidP="00380133">
      <w:pPr>
        <w:pStyle w:val="Body"/>
        <w:spacing w:line="360" w:lineRule="auto"/>
        <w:rPr>
          <w:rFonts w:ascii="Arial" w:hAnsi="Arial" w:cs="Arial"/>
          <w:sz w:val="28"/>
          <w:szCs w:val="28"/>
          <w:lang w:val="en-GB"/>
        </w:rPr>
      </w:pPr>
      <w:r w:rsidRPr="007D0F91">
        <w:rPr>
          <w:rFonts w:ascii="Arial" w:hAnsi="Arial" w:cs="Arial"/>
          <w:sz w:val="28"/>
          <w:szCs w:val="28"/>
          <w:lang w:val="en-GB"/>
        </w:rPr>
        <w:t>A little bag of magic, memory, and mischief</w:t>
      </w:r>
      <w:r w:rsidR="009D310B" w:rsidRPr="007D0F91">
        <w:rPr>
          <w:rFonts w:ascii="Arial" w:hAnsi="Arial" w:cs="Arial"/>
          <w:sz w:val="28"/>
          <w:szCs w:val="28"/>
          <w:lang w:val="en-GB"/>
        </w:rPr>
        <w:t xml:space="preserve">. </w:t>
      </w:r>
      <w:r w:rsidRPr="007D0F91">
        <w:rPr>
          <w:rFonts w:ascii="Arial" w:hAnsi="Arial" w:cs="Arial"/>
          <w:sz w:val="28"/>
          <w:szCs w:val="28"/>
          <w:lang w:val="en-GB"/>
        </w:rPr>
        <w:t xml:space="preserve">Reimagining the party bag as a multisensory treasure, each curious object invites you to see, hear, touch, smell, taste, remember, and play. From party bag CLASSIC to handmade trinkets and a travelling digital archive, these keepsakes turn celebration into something stranger and more meaningful: a living collection of joy, connection, childhood wonder, and shared memories to carry long after the party ends. Inside </w:t>
      </w:r>
      <w:r w:rsidR="009D310B" w:rsidRPr="007D0F91">
        <w:rPr>
          <w:rFonts w:ascii="Arial" w:hAnsi="Arial" w:cs="Arial"/>
          <w:sz w:val="28"/>
          <w:szCs w:val="28"/>
          <w:lang w:val="en-GB"/>
        </w:rPr>
        <w:t>the party</w:t>
      </w:r>
      <w:r w:rsidR="0012700A">
        <w:rPr>
          <w:rFonts w:ascii="Arial" w:hAnsi="Arial" w:cs="Arial"/>
          <w:sz w:val="28"/>
          <w:szCs w:val="28"/>
          <w:lang w:val="en-GB"/>
        </w:rPr>
        <w:t xml:space="preserve"> bag</w:t>
      </w:r>
      <w:r w:rsidR="009D310B" w:rsidRPr="007D0F91">
        <w:rPr>
          <w:rFonts w:ascii="Arial" w:hAnsi="Arial" w:cs="Arial"/>
          <w:sz w:val="28"/>
          <w:szCs w:val="28"/>
          <w:lang w:val="en-GB"/>
        </w:rPr>
        <w:t xml:space="preserve"> </w:t>
      </w:r>
      <w:r w:rsidR="0012700A">
        <w:rPr>
          <w:rFonts w:ascii="Arial" w:hAnsi="Arial" w:cs="Arial"/>
          <w:sz w:val="28"/>
          <w:szCs w:val="28"/>
          <w:lang w:val="en-GB"/>
        </w:rPr>
        <w:t>is</w:t>
      </w:r>
      <w:r w:rsidR="009D310B" w:rsidRPr="007D0F91">
        <w:rPr>
          <w:rFonts w:ascii="Arial" w:hAnsi="Arial" w:cs="Arial"/>
          <w:sz w:val="28"/>
          <w:szCs w:val="28"/>
          <w:lang w:val="en-GB"/>
        </w:rPr>
        <w:t xml:space="preserve"> a</w:t>
      </w:r>
      <w:r w:rsidRPr="007D0F91">
        <w:rPr>
          <w:rFonts w:ascii="Arial" w:hAnsi="Arial" w:cs="Arial"/>
          <w:sz w:val="28"/>
          <w:szCs w:val="28"/>
          <w:lang w:val="en-GB"/>
        </w:rPr>
        <w:t xml:space="preserve"> metal tin</w:t>
      </w:r>
      <w:r w:rsidR="009D310B" w:rsidRPr="007D0F91">
        <w:rPr>
          <w:rFonts w:ascii="Arial" w:hAnsi="Arial" w:cs="Arial"/>
          <w:sz w:val="28"/>
          <w:szCs w:val="28"/>
          <w:lang w:val="en-GB"/>
        </w:rPr>
        <w:t xml:space="preserve"> containing</w:t>
      </w:r>
      <w:r w:rsidRPr="007D0F91">
        <w:rPr>
          <w:rFonts w:ascii="Arial" w:hAnsi="Arial" w:cs="Arial"/>
          <w:sz w:val="28"/>
          <w:szCs w:val="28"/>
          <w:lang w:val="en-GB"/>
        </w:rPr>
        <w:t xml:space="preserve"> small white chocolate teet</w:t>
      </w:r>
      <w:r w:rsidR="009D310B" w:rsidRPr="007D0F91">
        <w:rPr>
          <w:rFonts w:ascii="Arial" w:hAnsi="Arial" w:cs="Arial"/>
          <w:sz w:val="28"/>
          <w:szCs w:val="28"/>
          <w:lang w:val="en-GB"/>
        </w:rPr>
        <w:t xml:space="preserve">h. </w:t>
      </w:r>
      <w:r w:rsidRPr="007D0F91">
        <w:rPr>
          <w:rFonts w:ascii="Arial" w:hAnsi="Arial" w:cs="Arial"/>
          <w:sz w:val="28"/>
          <w:szCs w:val="28"/>
          <w:lang w:val="en-GB"/>
        </w:rPr>
        <w:t>There will be one of a selection of classic party bag noise makers such as clapping hands, groan tube</w:t>
      </w:r>
      <w:r w:rsidR="0012700A">
        <w:rPr>
          <w:rFonts w:ascii="Arial" w:hAnsi="Arial" w:cs="Arial"/>
          <w:sz w:val="28"/>
          <w:szCs w:val="28"/>
          <w:lang w:val="en-GB"/>
        </w:rPr>
        <w:t xml:space="preserve">s </w:t>
      </w:r>
      <w:r w:rsidRPr="007D0F91">
        <w:rPr>
          <w:rFonts w:ascii="Arial" w:hAnsi="Arial" w:cs="Arial"/>
          <w:sz w:val="28"/>
          <w:szCs w:val="28"/>
          <w:lang w:val="en-GB"/>
        </w:rPr>
        <w:t>and whistle</w:t>
      </w:r>
      <w:r w:rsidR="0012700A">
        <w:rPr>
          <w:rFonts w:ascii="Arial" w:hAnsi="Arial" w:cs="Arial"/>
          <w:sz w:val="28"/>
          <w:szCs w:val="28"/>
          <w:lang w:val="en-GB"/>
        </w:rPr>
        <w:t>s,</w:t>
      </w:r>
      <w:r w:rsidR="009D310B" w:rsidRPr="007D0F91">
        <w:rPr>
          <w:rFonts w:ascii="Arial" w:hAnsi="Arial" w:cs="Arial"/>
          <w:sz w:val="28"/>
          <w:szCs w:val="28"/>
          <w:lang w:val="en-GB"/>
        </w:rPr>
        <w:t xml:space="preserve"> as well as other exciting gifts</w:t>
      </w:r>
      <w:r w:rsidR="0012700A">
        <w:rPr>
          <w:rFonts w:ascii="Arial" w:hAnsi="Arial" w:cs="Arial"/>
          <w:sz w:val="28"/>
          <w:szCs w:val="28"/>
          <w:lang w:val="en-GB"/>
        </w:rPr>
        <w:t xml:space="preserve"> to be discovered</w:t>
      </w:r>
      <w:r w:rsidR="009D310B" w:rsidRPr="007D0F91">
        <w:rPr>
          <w:rFonts w:ascii="Arial" w:hAnsi="Arial" w:cs="Arial"/>
          <w:sz w:val="28"/>
          <w:szCs w:val="28"/>
          <w:lang w:val="en-GB"/>
        </w:rPr>
        <w:t xml:space="preserve">. </w:t>
      </w:r>
    </w:p>
    <w:p w14:paraId="0AD138B4" w14:textId="77777777" w:rsidR="00BB6C21" w:rsidRDefault="00BB6C21" w:rsidP="00380133">
      <w:pPr>
        <w:pStyle w:val="Body"/>
        <w:spacing w:line="360" w:lineRule="auto"/>
        <w:rPr>
          <w:rFonts w:ascii="Arial" w:hAnsi="Arial" w:cs="Arial"/>
          <w:sz w:val="28"/>
          <w:szCs w:val="28"/>
          <w:lang w:val="en-GB"/>
        </w:rPr>
      </w:pPr>
    </w:p>
    <w:p w14:paraId="34EAD4C7" w14:textId="77777777" w:rsidR="0009771D" w:rsidRDefault="0009771D" w:rsidP="00380133">
      <w:pPr>
        <w:pStyle w:val="Body"/>
        <w:spacing w:line="360" w:lineRule="auto"/>
        <w:rPr>
          <w:rFonts w:ascii="Arial" w:hAnsi="Arial" w:cs="Arial"/>
          <w:sz w:val="28"/>
          <w:szCs w:val="28"/>
          <w:lang w:val="en-GB"/>
        </w:rPr>
      </w:pPr>
    </w:p>
    <w:p w14:paraId="023A3519" w14:textId="77777777" w:rsidR="00524687" w:rsidRPr="007D0F91" w:rsidRDefault="00524687" w:rsidP="00380133">
      <w:pPr>
        <w:pStyle w:val="Body"/>
        <w:spacing w:line="360" w:lineRule="auto"/>
        <w:rPr>
          <w:rFonts w:ascii="Arial" w:hAnsi="Arial" w:cs="Arial"/>
          <w:sz w:val="28"/>
          <w:szCs w:val="28"/>
          <w:lang w:val="en-GB"/>
        </w:rPr>
      </w:pPr>
    </w:p>
    <w:p w14:paraId="78FEC311"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b/>
          <w:bCs/>
          <w:sz w:val="28"/>
          <w:szCs w:val="28"/>
          <w:lang w:val="en-GB"/>
        </w:rPr>
        <w:t>Credits</w:t>
      </w:r>
    </w:p>
    <w:p w14:paraId="608E6480" w14:textId="77777777" w:rsidR="00B04594" w:rsidRPr="007D0F91" w:rsidRDefault="00B04594" w:rsidP="00380133">
      <w:pPr>
        <w:pStyle w:val="Body"/>
        <w:spacing w:line="360" w:lineRule="auto"/>
        <w:rPr>
          <w:rFonts w:ascii="Arial" w:hAnsi="Arial" w:cs="Arial"/>
          <w:sz w:val="28"/>
          <w:szCs w:val="28"/>
          <w:lang w:val="en-GB"/>
        </w:rPr>
      </w:pPr>
      <w:r w:rsidRPr="007D0F91">
        <w:rPr>
          <w:rFonts w:ascii="Arial" w:hAnsi="Arial" w:cs="Arial"/>
          <w:sz w:val="28"/>
          <w:szCs w:val="28"/>
          <w:lang w:val="en-GB"/>
        </w:rPr>
        <w:t>The Selina Thompson Limited Team:</w:t>
      </w:r>
    </w:p>
    <w:p w14:paraId="51B2701F"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Artistic Director / CEO: </w:t>
      </w:r>
      <w:r w:rsidRPr="007D0F91">
        <w:rPr>
          <w:rFonts w:ascii="Arial" w:hAnsi="Arial" w:cs="Arial"/>
          <w:b/>
          <w:bCs/>
          <w:sz w:val="28"/>
          <w:szCs w:val="28"/>
          <w:lang w:val="en-GB"/>
        </w:rPr>
        <w:t>Selina Thompson</w:t>
      </w:r>
    </w:p>
    <w:p w14:paraId="45842523"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lastRenderedPageBreak/>
        <w:t xml:space="preserve">Associate Director: </w:t>
      </w:r>
      <w:r w:rsidRPr="007D0F91">
        <w:rPr>
          <w:rFonts w:ascii="Arial" w:hAnsi="Arial" w:cs="Arial"/>
          <w:b/>
          <w:bCs/>
          <w:sz w:val="28"/>
          <w:szCs w:val="28"/>
          <w:lang w:val="en-GB"/>
        </w:rPr>
        <w:t>Toni-Dee Paul</w:t>
      </w:r>
    </w:p>
    <w:p w14:paraId="79917B50"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Executive Producer</w:t>
      </w:r>
      <w:r w:rsidRPr="007D0F91">
        <w:rPr>
          <w:rFonts w:ascii="Arial" w:hAnsi="Arial" w:cs="Arial"/>
          <w:b/>
          <w:bCs/>
          <w:sz w:val="28"/>
          <w:szCs w:val="28"/>
          <w:lang w:val="en-GB"/>
        </w:rPr>
        <w:t>: Pippa Frith</w:t>
      </w:r>
    </w:p>
    <w:p w14:paraId="5D34B6D4"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Operations Manager: </w:t>
      </w:r>
      <w:r w:rsidRPr="007D0F91">
        <w:rPr>
          <w:rFonts w:ascii="Arial" w:hAnsi="Arial" w:cs="Arial"/>
          <w:b/>
          <w:bCs/>
          <w:sz w:val="28"/>
          <w:szCs w:val="28"/>
          <w:lang w:val="en-GB"/>
        </w:rPr>
        <w:t>Kel Grogan</w:t>
      </w:r>
    </w:p>
    <w:p w14:paraId="4A56CC24"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Project Producer: </w:t>
      </w:r>
      <w:r w:rsidRPr="007D0F91">
        <w:rPr>
          <w:rFonts w:ascii="Arial" w:hAnsi="Arial" w:cs="Arial"/>
          <w:b/>
          <w:bCs/>
          <w:sz w:val="28"/>
          <w:szCs w:val="28"/>
          <w:lang w:val="en-GB"/>
        </w:rPr>
        <w:t>Toni Lewis</w:t>
      </w:r>
    </w:p>
    <w:p w14:paraId="7EE254D8"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Project Coordinator: </w:t>
      </w:r>
      <w:r w:rsidRPr="007D0F91">
        <w:rPr>
          <w:rFonts w:ascii="Arial" w:hAnsi="Arial" w:cs="Arial"/>
          <w:b/>
          <w:bCs/>
          <w:sz w:val="28"/>
          <w:szCs w:val="28"/>
          <w:lang w:val="en-GB"/>
        </w:rPr>
        <w:t>Rene Francis-McBrearty</w:t>
      </w:r>
    </w:p>
    <w:p w14:paraId="4BDDE585"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Admin and Finance Assistant: </w:t>
      </w:r>
      <w:r w:rsidRPr="007D0F91">
        <w:rPr>
          <w:rFonts w:ascii="Arial" w:hAnsi="Arial" w:cs="Arial"/>
          <w:b/>
          <w:bCs/>
          <w:sz w:val="28"/>
          <w:szCs w:val="28"/>
          <w:lang w:val="en-GB"/>
        </w:rPr>
        <w:t>Stacey Potter</w:t>
      </w:r>
    </w:p>
    <w:p w14:paraId="1ABAED52"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Marketing Support: </w:t>
      </w:r>
      <w:r w:rsidRPr="007D0F91">
        <w:rPr>
          <w:rFonts w:ascii="Arial" w:hAnsi="Arial" w:cs="Arial"/>
          <w:b/>
          <w:bCs/>
          <w:sz w:val="28"/>
          <w:szCs w:val="28"/>
          <w:lang w:val="en-GB"/>
        </w:rPr>
        <w:t>Bec Welsh</w:t>
      </w:r>
    </w:p>
    <w:p w14:paraId="102F19A4"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Print Design: </w:t>
      </w:r>
      <w:r w:rsidRPr="007D0F91">
        <w:rPr>
          <w:rFonts w:ascii="Arial" w:hAnsi="Arial" w:cs="Arial"/>
          <w:b/>
          <w:bCs/>
          <w:sz w:val="28"/>
          <w:szCs w:val="28"/>
          <w:lang w:val="en-GB"/>
        </w:rPr>
        <w:t>Charlotte Bailey</w:t>
      </w:r>
    </w:p>
    <w:p w14:paraId="79F75A8D" w14:textId="0E14C34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Accessibility Audio Describer: </w:t>
      </w:r>
      <w:r w:rsidRPr="007D0F91">
        <w:rPr>
          <w:rFonts w:ascii="Arial" w:hAnsi="Arial" w:cs="Arial"/>
          <w:b/>
          <w:bCs/>
          <w:sz w:val="28"/>
          <w:szCs w:val="28"/>
          <w:lang w:val="en-GB"/>
        </w:rPr>
        <w:t>Diandra Mc</w:t>
      </w:r>
      <w:r w:rsidR="0093358A">
        <w:rPr>
          <w:rFonts w:ascii="Arial" w:hAnsi="Arial" w:cs="Arial"/>
          <w:b/>
          <w:bCs/>
          <w:sz w:val="28"/>
          <w:szCs w:val="28"/>
          <w:lang w:val="en-GB"/>
        </w:rPr>
        <w:t>C</w:t>
      </w:r>
      <w:r w:rsidRPr="007D0F91">
        <w:rPr>
          <w:rFonts w:ascii="Arial" w:hAnsi="Arial" w:cs="Arial"/>
          <w:b/>
          <w:bCs/>
          <w:sz w:val="28"/>
          <w:szCs w:val="28"/>
          <w:lang w:val="en-GB"/>
        </w:rPr>
        <w:t>alla</w:t>
      </w:r>
    </w:p>
    <w:p w14:paraId="2159D959"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Production Manager: </w:t>
      </w:r>
      <w:r w:rsidRPr="007D0F91">
        <w:rPr>
          <w:rFonts w:ascii="Arial" w:hAnsi="Arial" w:cs="Arial"/>
          <w:b/>
          <w:bCs/>
          <w:sz w:val="28"/>
          <w:szCs w:val="28"/>
          <w:lang w:val="en-GB"/>
        </w:rPr>
        <w:t>Joe French</w:t>
      </w:r>
    </w:p>
    <w:p w14:paraId="0EF3E435"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Technician: </w:t>
      </w:r>
      <w:r w:rsidRPr="007D0F91">
        <w:rPr>
          <w:rFonts w:ascii="Arial" w:hAnsi="Arial" w:cs="Arial"/>
          <w:b/>
          <w:bCs/>
          <w:sz w:val="28"/>
          <w:szCs w:val="28"/>
          <w:lang w:val="en-GB"/>
        </w:rPr>
        <w:t>Joe Henderson</w:t>
      </w:r>
    </w:p>
    <w:p w14:paraId="6A0C1887" w14:textId="504CABFF"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Production Assistants: </w:t>
      </w:r>
      <w:r w:rsidRPr="007D0F91">
        <w:rPr>
          <w:rFonts w:ascii="Arial" w:hAnsi="Arial" w:cs="Arial"/>
          <w:b/>
          <w:bCs/>
          <w:sz w:val="28"/>
          <w:szCs w:val="28"/>
          <w:lang w:val="en-GB"/>
        </w:rPr>
        <w:t>Minder Athwal,</w:t>
      </w:r>
      <w:r w:rsidR="009C37EC" w:rsidRPr="007D0F91">
        <w:rPr>
          <w:rFonts w:ascii="Arial" w:hAnsi="Arial" w:cs="Arial"/>
          <w:b/>
          <w:bCs/>
          <w:sz w:val="28"/>
          <w:szCs w:val="28"/>
          <w:lang w:val="en-GB"/>
        </w:rPr>
        <w:t xml:space="preserve"> </w:t>
      </w:r>
      <w:r w:rsidRPr="007D0F91">
        <w:rPr>
          <w:rFonts w:ascii="Arial" w:hAnsi="Arial" w:cs="Arial"/>
          <w:b/>
          <w:bCs/>
          <w:sz w:val="28"/>
          <w:szCs w:val="28"/>
          <w:lang w:val="en-GB"/>
        </w:rPr>
        <w:t>Courtenay Welcome &amp; Madison Hall</w:t>
      </w:r>
    </w:p>
    <w:p w14:paraId="6D15DC3D" w14:textId="77777777" w:rsidR="00B04594" w:rsidRPr="007D0F91" w:rsidRDefault="00B04594" w:rsidP="00380133">
      <w:pPr>
        <w:pStyle w:val="Body"/>
        <w:spacing w:line="360" w:lineRule="auto"/>
        <w:rPr>
          <w:rFonts w:ascii="Arial" w:hAnsi="Arial" w:cs="Arial"/>
          <w:b/>
          <w:bCs/>
          <w:sz w:val="28"/>
          <w:szCs w:val="28"/>
          <w:lang w:val="en-GB"/>
        </w:rPr>
      </w:pPr>
      <w:r w:rsidRPr="007D0F91">
        <w:rPr>
          <w:rFonts w:ascii="Arial" w:hAnsi="Arial" w:cs="Arial"/>
          <w:sz w:val="28"/>
          <w:szCs w:val="28"/>
          <w:lang w:val="en-GB"/>
        </w:rPr>
        <w:t xml:space="preserve">Venue Partner: </w:t>
      </w:r>
      <w:r w:rsidRPr="007D0F91">
        <w:rPr>
          <w:rFonts w:ascii="Arial" w:hAnsi="Arial" w:cs="Arial"/>
          <w:b/>
          <w:bCs/>
          <w:sz w:val="28"/>
          <w:szCs w:val="28"/>
          <w:lang w:val="en-GB"/>
        </w:rPr>
        <w:t>Friction Arts</w:t>
      </w:r>
    </w:p>
    <w:p w14:paraId="7597AC3D" w14:textId="385DC0D7" w:rsidR="009D310B" w:rsidRPr="007D0F91" w:rsidRDefault="00B04594" w:rsidP="00380133">
      <w:pPr>
        <w:pStyle w:val="Body"/>
        <w:spacing w:line="360" w:lineRule="auto"/>
        <w:rPr>
          <w:rFonts w:ascii="Arial" w:hAnsi="Arial" w:cs="Arial"/>
          <w:sz w:val="28"/>
          <w:szCs w:val="28"/>
          <w:lang w:val="en-GB"/>
        </w:rPr>
      </w:pPr>
      <w:r w:rsidRPr="007D0F91">
        <w:rPr>
          <w:rFonts w:ascii="Arial" w:hAnsi="Arial" w:cs="Arial"/>
          <w:sz w:val="28"/>
          <w:szCs w:val="28"/>
          <w:lang w:val="en-GB"/>
        </w:rPr>
        <w:t xml:space="preserve">On the Decks: </w:t>
      </w:r>
      <w:r w:rsidRPr="007D0F91">
        <w:rPr>
          <w:rFonts w:ascii="Arial" w:hAnsi="Arial" w:cs="Arial"/>
          <w:b/>
          <w:bCs/>
          <w:sz w:val="28"/>
          <w:szCs w:val="28"/>
          <w:lang w:val="en-GB"/>
        </w:rPr>
        <w:t xml:space="preserve">Dee’Cleo </w:t>
      </w:r>
    </w:p>
    <w:p w14:paraId="5CD50A03" w14:textId="77777777" w:rsidR="009D310B" w:rsidRPr="007D0F91" w:rsidRDefault="009D310B" w:rsidP="00380133">
      <w:pPr>
        <w:pStyle w:val="Body"/>
        <w:spacing w:line="360" w:lineRule="auto"/>
        <w:rPr>
          <w:rFonts w:ascii="Arial" w:hAnsi="Arial" w:cs="Arial"/>
          <w:sz w:val="28"/>
          <w:szCs w:val="28"/>
          <w:lang w:val="en-GB"/>
        </w:rPr>
      </w:pPr>
    </w:p>
    <w:p w14:paraId="6CBD0315" w14:textId="77777777" w:rsidR="00DE065C" w:rsidRPr="00A243F3" w:rsidRDefault="00DE065C" w:rsidP="00380133">
      <w:pPr>
        <w:pStyle w:val="Body"/>
        <w:spacing w:line="360" w:lineRule="auto"/>
        <w:rPr>
          <w:rFonts w:ascii="Arial" w:hAnsi="Arial" w:cs="Arial"/>
          <w:sz w:val="28"/>
          <w:szCs w:val="28"/>
          <w:lang w:val="en-GB"/>
        </w:rPr>
      </w:pPr>
    </w:p>
    <w:sectPr w:rsidR="00DE065C" w:rsidRPr="00A243F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D27D9" w14:textId="77777777" w:rsidR="00882B5A" w:rsidRDefault="00882B5A" w:rsidP="00380133">
      <w:r>
        <w:separator/>
      </w:r>
    </w:p>
  </w:endnote>
  <w:endnote w:type="continuationSeparator" w:id="0">
    <w:p w14:paraId="0FB7D8B1" w14:textId="77777777" w:rsidR="00882B5A" w:rsidRDefault="00882B5A" w:rsidP="00380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E17BA" w14:textId="77777777" w:rsidR="00380133" w:rsidRPr="00380133" w:rsidRDefault="00380133" w:rsidP="00524687">
    <w:pPr>
      <w:pStyle w:val="Footer"/>
      <w:jc w:val="center"/>
      <w:rPr>
        <w:rFonts w:ascii="Arial" w:hAnsi="Arial" w:cs="Arial"/>
        <w:sz w:val="32"/>
        <w:szCs w:val="32"/>
      </w:rPr>
    </w:pPr>
    <w:r w:rsidRPr="00380133">
      <w:rPr>
        <w:rFonts w:ascii="Arial" w:hAnsi="Arial" w:cs="Arial"/>
        <w:sz w:val="32"/>
        <w:szCs w:val="32"/>
      </w:rPr>
      <w:t xml:space="preserve">Page </w:t>
    </w:r>
    <w:r w:rsidRPr="00380133">
      <w:rPr>
        <w:rFonts w:ascii="Arial" w:hAnsi="Arial" w:cs="Arial"/>
        <w:b/>
        <w:bCs/>
        <w:sz w:val="32"/>
        <w:szCs w:val="32"/>
      </w:rPr>
      <w:fldChar w:fldCharType="begin"/>
    </w:r>
    <w:r w:rsidRPr="00380133">
      <w:rPr>
        <w:rFonts w:ascii="Arial" w:hAnsi="Arial" w:cs="Arial"/>
        <w:b/>
        <w:bCs/>
        <w:sz w:val="32"/>
        <w:szCs w:val="32"/>
      </w:rPr>
      <w:instrText xml:space="preserve"> PAGE </w:instrText>
    </w:r>
    <w:r w:rsidRPr="00380133">
      <w:rPr>
        <w:rFonts w:ascii="Arial" w:hAnsi="Arial" w:cs="Arial"/>
        <w:b/>
        <w:bCs/>
        <w:sz w:val="32"/>
        <w:szCs w:val="32"/>
      </w:rPr>
      <w:fldChar w:fldCharType="separate"/>
    </w:r>
    <w:r w:rsidRPr="00380133">
      <w:rPr>
        <w:rFonts w:ascii="Arial" w:hAnsi="Arial" w:cs="Arial"/>
        <w:b/>
        <w:bCs/>
        <w:sz w:val="32"/>
        <w:szCs w:val="32"/>
      </w:rPr>
      <w:t>1</w:t>
    </w:r>
    <w:r w:rsidRPr="00380133">
      <w:rPr>
        <w:rFonts w:ascii="Arial" w:hAnsi="Arial" w:cs="Arial"/>
        <w:b/>
        <w:bCs/>
        <w:sz w:val="32"/>
        <w:szCs w:val="32"/>
      </w:rPr>
      <w:fldChar w:fldCharType="end"/>
    </w:r>
    <w:r w:rsidRPr="00380133">
      <w:rPr>
        <w:rFonts w:ascii="Arial" w:hAnsi="Arial" w:cs="Arial"/>
        <w:sz w:val="32"/>
        <w:szCs w:val="32"/>
      </w:rPr>
      <w:t xml:space="preserve"> of </w:t>
    </w:r>
    <w:r w:rsidRPr="00380133">
      <w:rPr>
        <w:rFonts w:ascii="Arial" w:hAnsi="Arial" w:cs="Arial"/>
        <w:b/>
        <w:bCs/>
        <w:sz w:val="32"/>
        <w:szCs w:val="32"/>
      </w:rPr>
      <w:fldChar w:fldCharType="begin"/>
    </w:r>
    <w:r w:rsidRPr="00380133">
      <w:rPr>
        <w:rFonts w:ascii="Arial" w:hAnsi="Arial" w:cs="Arial"/>
        <w:b/>
        <w:bCs/>
        <w:sz w:val="32"/>
        <w:szCs w:val="32"/>
      </w:rPr>
      <w:instrText xml:space="preserve"> NUMPAGES </w:instrText>
    </w:r>
    <w:r w:rsidRPr="00380133">
      <w:rPr>
        <w:rFonts w:ascii="Arial" w:hAnsi="Arial" w:cs="Arial"/>
        <w:b/>
        <w:bCs/>
        <w:sz w:val="32"/>
        <w:szCs w:val="32"/>
      </w:rPr>
      <w:fldChar w:fldCharType="separate"/>
    </w:r>
    <w:r w:rsidRPr="00380133">
      <w:rPr>
        <w:rFonts w:ascii="Arial" w:hAnsi="Arial" w:cs="Arial"/>
        <w:b/>
        <w:bCs/>
        <w:sz w:val="32"/>
        <w:szCs w:val="32"/>
      </w:rPr>
      <w:t>9</w:t>
    </w:r>
    <w:r w:rsidRPr="00380133">
      <w:rPr>
        <w:rFonts w:ascii="Arial" w:hAnsi="Arial" w:cs="Arial"/>
        <w:b/>
        <w:bCs/>
        <w:sz w:val="32"/>
        <w:szCs w:val="32"/>
      </w:rPr>
      <w:fldChar w:fldCharType="end"/>
    </w:r>
  </w:p>
  <w:p w14:paraId="4E47558B" w14:textId="77777777" w:rsidR="00380133" w:rsidRDefault="00380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2B827" w14:textId="77777777" w:rsidR="00882B5A" w:rsidRDefault="00882B5A" w:rsidP="00380133">
      <w:r>
        <w:separator/>
      </w:r>
    </w:p>
  </w:footnote>
  <w:footnote w:type="continuationSeparator" w:id="0">
    <w:p w14:paraId="1F5A5111" w14:textId="77777777" w:rsidR="00882B5A" w:rsidRDefault="00882B5A" w:rsidP="003801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80246"/>
    <w:multiLevelType w:val="hybridMultilevel"/>
    <w:tmpl w:val="C2E8E0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4095624"/>
    <w:multiLevelType w:val="hybridMultilevel"/>
    <w:tmpl w:val="EA648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5814483">
    <w:abstractNumId w:val="1"/>
  </w:num>
  <w:num w:numId="2" w16cid:durableId="139804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2F"/>
    <w:rsid w:val="00056684"/>
    <w:rsid w:val="000734CE"/>
    <w:rsid w:val="0009771D"/>
    <w:rsid w:val="000C5481"/>
    <w:rsid w:val="000C68F8"/>
    <w:rsid w:val="000F5BF9"/>
    <w:rsid w:val="001114FC"/>
    <w:rsid w:val="0012700A"/>
    <w:rsid w:val="0015564E"/>
    <w:rsid w:val="00164CEE"/>
    <w:rsid w:val="0017289A"/>
    <w:rsid w:val="001B0BA2"/>
    <w:rsid w:val="001C46A2"/>
    <w:rsid w:val="001D7B2C"/>
    <w:rsid w:val="001E3179"/>
    <w:rsid w:val="00206E18"/>
    <w:rsid w:val="00220B54"/>
    <w:rsid w:val="00227087"/>
    <w:rsid w:val="002917B3"/>
    <w:rsid w:val="00293A06"/>
    <w:rsid w:val="002B1AD0"/>
    <w:rsid w:val="002B3CDA"/>
    <w:rsid w:val="002C48E2"/>
    <w:rsid w:val="002C71F1"/>
    <w:rsid w:val="002E7348"/>
    <w:rsid w:val="0034433C"/>
    <w:rsid w:val="00346DE7"/>
    <w:rsid w:val="00370E82"/>
    <w:rsid w:val="00371953"/>
    <w:rsid w:val="00380133"/>
    <w:rsid w:val="0038740E"/>
    <w:rsid w:val="003B0A71"/>
    <w:rsid w:val="003B0F8D"/>
    <w:rsid w:val="003B2E7B"/>
    <w:rsid w:val="003D010D"/>
    <w:rsid w:val="003E4579"/>
    <w:rsid w:val="003E6F6E"/>
    <w:rsid w:val="00401E80"/>
    <w:rsid w:val="00413AE8"/>
    <w:rsid w:val="00427B8F"/>
    <w:rsid w:val="0043017E"/>
    <w:rsid w:val="00436EB3"/>
    <w:rsid w:val="00454506"/>
    <w:rsid w:val="00493113"/>
    <w:rsid w:val="004C52FA"/>
    <w:rsid w:val="00502160"/>
    <w:rsid w:val="00502B07"/>
    <w:rsid w:val="005169EB"/>
    <w:rsid w:val="00523481"/>
    <w:rsid w:val="00524687"/>
    <w:rsid w:val="00544CC9"/>
    <w:rsid w:val="005523C0"/>
    <w:rsid w:val="005A1C91"/>
    <w:rsid w:val="005B3B9C"/>
    <w:rsid w:val="005F02D5"/>
    <w:rsid w:val="005F46F4"/>
    <w:rsid w:val="00611072"/>
    <w:rsid w:val="00680BAF"/>
    <w:rsid w:val="00691F3D"/>
    <w:rsid w:val="00710481"/>
    <w:rsid w:val="007522CF"/>
    <w:rsid w:val="007A30CF"/>
    <w:rsid w:val="007D0F91"/>
    <w:rsid w:val="007E59E1"/>
    <w:rsid w:val="008162A3"/>
    <w:rsid w:val="008165D9"/>
    <w:rsid w:val="00823E0F"/>
    <w:rsid w:val="00882B5A"/>
    <w:rsid w:val="008D7ECB"/>
    <w:rsid w:val="008F7EFD"/>
    <w:rsid w:val="00916F8C"/>
    <w:rsid w:val="0093358A"/>
    <w:rsid w:val="00947820"/>
    <w:rsid w:val="009743CE"/>
    <w:rsid w:val="009B3DBC"/>
    <w:rsid w:val="009C37EC"/>
    <w:rsid w:val="009C7ECF"/>
    <w:rsid w:val="009D310B"/>
    <w:rsid w:val="009E6688"/>
    <w:rsid w:val="00A0373C"/>
    <w:rsid w:val="00A211F2"/>
    <w:rsid w:val="00A243F3"/>
    <w:rsid w:val="00A27866"/>
    <w:rsid w:val="00A31EFE"/>
    <w:rsid w:val="00A334A8"/>
    <w:rsid w:val="00AB45D9"/>
    <w:rsid w:val="00AB5DF9"/>
    <w:rsid w:val="00AC5BF2"/>
    <w:rsid w:val="00B04594"/>
    <w:rsid w:val="00B564B6"/>
    <w:rsid w:val="00B95092"/>
    <w:rsid w:val="00BB6C21"/>
    <w:rsid w:val="00BC633F"/>
    <w:rsid w:val="00BE6E39"/>
    <w:rsid w:val="00C20665"/>
    <w:rsid w:val="00C7092F"/>
    <w:rsid w:val="00C84CB6"/>
    <w:rsid w:val="00C91B58"/>
    <w:rsid w:val="00CB4079"/>
    <w:rsid w:val="00CC6BA3"/>
    <w:rsid w:val="00D91F17"/>
    <w:rsid w:val="00DB67EE"/>
    <w:rsid w:val="00DE065C"/>
    <w:rsid w:val="00E004D2"/>
    <w:rsid w:val="00E425F7"/>
    <w:rsid w:val="00E52B42"/>
    <w:rsid w:val="00E921F7"/>
    <w:rsid w:val="00EA255E"/>
    <w:rsid w:val="00EB3AF7"/>
    <w:rsid w:val="00ED05F3"/>
    <w:rsid w:val="00EF788F"/>
    <w:rsid w:val="00F47888"/>
    <w:rsid w:val="00F53552"/>
    <w:rsid w:val="00F731C7"/>
    <w:rsid w:val="00F84B2F"/>
    <w:rsid w:val="00F85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B5AEE"/>
  <w15:chartTrackingRefBased/>
  <w15:docId w15:val="{BEDB8E3D-3E9C-4F57-A3E3-22D554F9A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B2F"/>
    <w:pPr>
      <w:spacing w:after="0" w:line="240" w:lineRule="auto"/>
    </w:pPr>
    <w:rPr>
      <w:rFonts w:ascii="Times New Roman" w:eastAsia="Times New Roman" w:hAnsi="Times New Roman" w:cs="Times New Roman"/>
      <w:kern w:val="0"/>
      <w:lang w:eastAsia="ja-JP"/>
      <w14:ligatures w14:val="none"/>
    </w:rPr>
  </w:style>
  <w:style w:type="paragraph" w:styleId="Heading1">
    <w:name w:val="heading 1"/>
    <w:basedOn w:val="Normal"/>
    <w:next w:val="Normal"/>
    <w:link w:val="Heading1Char"/>
    <w:uiPriority w:val="9"/>
    <w:qFormat/>
    <w:rsid w:val="00F84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B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B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B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B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B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B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B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B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B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B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B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B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B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B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B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B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B2F"/>
    <w:rPr>
      <w:rFonts w:eastAsiaTheme="majorEastAsia" w:cstheme="majorBidi"/>
      <w:color w:val="272727" w:themeColor="text1" w:themeTint="D8"/>
    </w:rPr>
  </w:style>
  <w:style w:type="paragraph" w:styleId="Title">
    <w:name w:val="Title"/>
    <w:basedOn w:val="Normal"/>
    <w:next w:val="Normal"/>
    <w:link w:val="TitleChar"/>
    <w:uiPriority w:val="10"/>
    <w:qFormat/>
    <w:rsid w:val="00F84B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B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B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B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B2F"/>
    <w:pPr>
      <w:spacing w:before="160"/>
      <w:jc w:val="center"/>
    </w:pPr>
    <w:rPr>
      <w:i/>
      <w:iCs/>
      <w:color w:val="404040" w:themeColor="text1" w:themeTint="BF"/>
    </w:rPr>
  </w:style>
  <w:style w:type="character" w:customStyle="1" w:styleId="QuoteChar">
    <w:name w:val="Quote Char"/>
    <w:basedOn w:val="DefaultParagraphFont"/>
    <w:link w:val="Quote"/>
    <w:uiPriority w:val="29"/>
    <w:rsid w:val="00F84B2F"/>
    <w:rPr>
      <w:i/>
      <w:iCs/>
      <w:color w:val="404040" w:themeColor="text1" w:themeTint="BF"/>
    </w:rPr>
  </w:style>
  <w:style w:type="paragraph" w:styleId="ListParagraph">
    <w:name w:val="List Paragraph"/>
    <w:basedOn w:val="Normal"/>
    <w:uiPriority w:val="34"/>
    <w:qFormat/>
    <w:rsid w:val="00F84B2F"/>
    <w:pPr>
      <w:ind w:left="720"/>
      <w:contextualSpacing/>
    </w:pPr>
  </w:style>
  <w:style w:type="character" w:styleId="IntenseEmphasis">
    <w:name w:val="Intense Emphasis"/>
    <w:basedOn w:val="DefaultParagraphFont"/>
    <w:uiPriority w:val="21"/>
    <w:qFormat/>
    <w:rsid w:val="00F84B2F"/>
    <w:rPr>
      <w:i/>
      <w:iCs/>
      <w:color w:val="0F4761" w:themeColor="accent1" w:themeShade="BF"/>
    </w:rPr>
  </w:style>
  <w:style w:type="paragraph" w:styleId="IntenseQuote">
    <w:name w:val="Intense Quote"/>
    <w:basedOn w:val="Normal"/>
    <w:next w:val="Normal"/>
    <w:link w:val="IntenseQuoteChar"/>
    <w:uiPriority w:val="30"/>
    <w:qFormat/>
    <w:rsid w:val="00F84B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B2F"/>
    <w:rPr>
      <w:i/>
      <w:iCs/>
      <w:color w:val="0F4761" w:themeColor="accent1" w:themeShade="BF"/>
    </w:rPr>
  </w:style>
  <w:style w:type="character" w:styleId="IntenseReference">
    <w:name w:val="Intense Reference"/>
    <w:basedOn w:val="DefaultParagraphFont"/>
    <w:uiPriority w:val="32"/>
    <w:qFormat/>
    <w:rsid w:val="00F84B2F"/>
    <w:rPr>
      <w:b/>
      <w:bCs/>
      <w:smallCaps/>
      <w:color w:val="0F4761" w:themeColor="accent1" w:themeShade="BF"/>
      <w:spacing w:val="5"/>
    </w:rPr>
  </w:style>
  <w:style w:type="paragraph" w:styleId="BodyText">
    <w:name w:val="Body Text"/>
    <w:link w:val="BodyTextChar"/>
    <w:rsid w:val="00F84B2F"/>
    <w:pPr>
      <w:pBdr>
        <w:top w:val="nil"/>
        <w:left w:val="nil"/>
        <w:bottom w:val="nil"/>
        <w:right w:val="nil"/>
        <w:between w:val="nil"/>
        <w:bar w:val="nil"/>
      </w:pBdr>
      <w:spacing w:after="0" w:line="240" w:lineRule="auto"/>
    </w:pPr>
    <w:rPr>
      <w:rFonts w:ascii="Arial" w:eastAsia="Arial Unicode MS" w:hAnsi="Arial" w:cs="Arial Unicode MS"/>
      <w:color w:val="000000"/>
      <w:kern w:val="0"/>
      <w:sz w:val="28"/>
      <w:szCs w:val="28"/>
      <w:u w:color="000000"/>
      <w:bdr w:val="nil"/>
      <w:lang w:val="en-US" w:eastAsia="en-GB"/>
      <w14:ligatures w14:val="none"/>
    </w:rPr>
  </w:style>
  <w:style w:type="character" w:customStyle="1" w:styleId="BodyTextChar">
    <w:name w:val="Body Text Char"/>
    <w:basedOn w:val="DefaultParagraphFont"/>
    <w:link w:val="BodyText"/>
    <w:rsid w:val="00F84B2F"/>
    <w:rPr>
      <w:rFonts w:ascii="Arial" w:eastAsia="Arial Unicode MS" w:hAnsi="Arial" w:cs="Arial Unicode MS"/>
      <w:color w:val="000000"/>
      <w:kern w:val="0"/>
      <w:sz w:val="28"/>
      <w:szCs w:val="28"/>
      <w:u w:color="000000"/>
      <w:bdr w:val="nil"/>
      <w:lang w:val="en-US" w:eastAsia="en-GB"/>
      <w14:ligatures w14:val="none"/>
    </w:rPr>
  </w:style>
  <w:style w:type="paragraph" w:customStyle="1" w:styleId="BodyA">
    <w:name w:val="Body A"/>
    <w:rsid w:val="00F84B2F"/>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sz w:val="20"/>
      <w:szCs w:val="20"/>
      <w:u w:color="000000"/>
      <w:bdr w:val="nil"/>
      <w:lang w:val="en-US" w:eastAsia="en-GB"/>
      <w14:ligatures w14:val="none"/>
    </w:rPr>
  </w:style>
  <w:style w:type="paragraph" w:customStyle="1" w:styleId="Body">
    <w:name w:val="Body"/>
    <w:uiPriority w:val="99"/>
    <w:rsid w:val="00F84B2F"/>
    <w:pPr>
      <w:suppressAutoHyphens/>
      <w:spacing w:after="0" w:line="240" w:lineRule="auto"/>
    </w:pPr>
    <w:rPr>
      <w:rFonts w:ascii="Times New Roman" w:eastAsia="Times New Roman" w:hAnsi="Times New Roman" w:cs="Arial Unicode MS"/>
      <w:color w:val="000000"/>
      <w:kern w:val="0"/>
      <w:u w:color="000000"/>
      <w:lang w:val="en-US" w:eastAsia="ja-JP"/>
      <w14:textOutline w14:w="0" w14:cap="flat" w14:cmpd="sng" w14:algn="ctr">
        <w14:noFill/>
        <w14:prstDash w14:val="solid"/>
        <w14:bevel/>
      </w14:textOutline>
      <w14:ligatures w14:val="none"/>
    </w:rPr>
  </w:style>
  <w:style w:type="paragraph" w:styleId="NormalWeb">
    <w:name w:val="Normal (Web)"/>
    <w:basedOn w:val="Normal"/>
    <w:uiPriority w:val="99"/>
    <w:semiHidden/>
    <w:unhideWhenUsed/>
    <w:rsid w:val="00A0373C"/>
  </w:style>
  <w:style w:type="character" w:styleId="CommentReference">
    <w:name w:val="annotation reference"/>
    <w:basedOn w:val="DefaultParagraphFont"/>
    <w:uiPriority w:val="99"/>
    <w:semiHidden/>
    <w:unhideWhenUsed/>
    <w:rsid w:val="00A0373C"/>
    <w:rPr>
      <w:sz w:val="16"/>
      <w:szCs w:val="16"/>
    </w:rPr>
  </w:style>
  <w:style w:type="paragraph" w:styleId="CommentText">
    <w:name w:val="annotation text"/>
    <w:basedOn w:val="Normal"/>
    <w:link w:val="CommentTextChar"/>
    <w:uiPriority w:val="99"/>
    <w:unhideWhenUsed/>
    <w:rsid w:val="00A0373C"/>
    <w:rPr>
      <w:sz w:val="20"/>
      <w:szCs w:val="20"/>
    </w:rPr>
  </w:style>
  <w:style w:type="character" w:customStyle="1" w:styleId="CommentTextChar">
    <w:name w:val="Comment Text Char"/>
    <w:basedOn w:val="DefaultParagraphFont"/>
    <w:link w:val="CommentText"/>
    <w:uiPriority w:val="99"/>
    <w:rsid w:val="00A0373C"/>
    <w:rPr>
      <w:rFonts w:ascii="Times New Roman" w:eastAsia="Times New Roman" w:hAnsi="Times New Roman" w:cs="Times New Roman"/>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A0373C"/>
    <w:rPr>
      <w:b/>
      <w:bCs/>
    </w:rPr>
  </w:style>
  <w:style w:type="character" w:customStyle="1" w:styleId="CommentSubjectChar">
    <w:name w:val="Comment Subject Char"/>
    <w:basedOn w:val="CommentTextChar"/>
    <w:link w:val="CommentSubject"/>
    <w:uiPriority w:val="99"/>
    <w:semiHidden/>
    <w:rsid w:val="00A0373C"/>
    <w:rPr>
      <w:rFonts w:ascii="Times New Roman" w:eastAsia="Times New Roman" w:hAnsi="Times New Roman" w:cs="Times New Roman"/>
      <w:b/>
      <w:bCs/>
      <w:kern w:val="0"/>
      <w:sz w:val="20"/>
      <w:szCs w:val="20"/>
      <w:lang w:eastAsia="ja-JP"/>
      <w14:ligatures w14:val="none"/>
    </w:rPr>
  </w:style>
  <w:style w:type="table" w:styleId="TableGrid">
    <w:name w:val="Table Grid"/>
    <w:basedOn w:val="TableNormal"/>
    <w:uiPriority w:val="39"/>
    <w:rsid w:val="00691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0133"/>
    <w:pPr>
      <w:tabs>
        <w:tab w:val="center" w:pos="4513"/>
        <w:tab w:val="right" w:pos="9026"/>
      </w:tabs>
    </w:pPr>
  </w:style>
  <w:style w:type="character" w:customStyle="1" w:styleId="HeaderChar">
    <w:name w:val="Header Char"/>
    <w:basedOn w:val="DefaultParagraphFont"/>
    <w:link w:val="Header"/>
    <w:uiPriority w:val="99"/>
    <w:rsid w:val="00380133"/>
    <w:rPr>
      <w:rFonts w:ascii="Times New Roman" w:eastAsia="Times New Roman" w:hAnsi="Times New Roman" w:cs="Times New Roman"/>
      <w:kern w:val="0"/>
      <w:lang w:eastAsia="ja-JP"/>
      <w14:ligatures w14:val="none"/>
    </w:rPr>
  </w:style>
  <w:style w:type="paragraph" w:styleId="Footer">
    <w:name w:val="footer"/>
    <w:basedOn w:val="Normal"/>
    <w:link w:val="FooterChar"/>
    <w:uiPriority w:val="99"/>
    <w:unhideWhenUsed/>
    <w:rsid w:val="00380133"/>
    <w:pPr>
      <w:tabs>
        <w:tab w:val="center" w:pos="4513"/>
        <w:tab w:val="right" w:pos="9026"/>
      </w:tabs>
    </w:pPr>
  </w:style>
  <w:style w:type="character" w:customStyle="1" w:styleId="FooterChar">
    <w:name w:val="Footer Char"/>
    <w:basedOn w:val="DefaultParagraphFont"/>
    <w:link w:val="Footer"/>
    <w:uiPriority w:val="99"/>
    <w:rsid w:val="00380133"/>
    <w:rPr>
      <w:rFonts w:ascii="Times New Roman" w:eastAsia="Times New Roman" w:hAnsi="Times New Roman" w:cs="Times New Roman"/>
      <w:kern w:val="0"/>
      <w:lang w:eastAsia="ja-JP"/>
      <w14:ligatures w14:val="none"/>
    </w:rPr>
  </w:style>
  <w:style w:type="character" w:customStyle="1" w:styleId="FooterChar1">
    <w:name w:val="Footer Char1"/>
    <w:basedOn w:val="DefaultParagraphFont"/>
    <w:uiPriority w:val="99"/>
    <w:semiHidden/>
    <w:rsid w:val="00380133"/>
    <w:rPr>
      <w:rFonts w:ascii="Aptos" w:hAnsi="Aptos" w:cs="Times New Roman"/>
      <w:kern w:val="0"/>
      <w:sz w:val="22"/>
      <w:lang w:val="x-none" w:eastAsia="en-US"/>
    </w:rPr>
  </w:style>
  <w:style w:type="paragraph" w:styleId="BalloonText">
    <w:name w:val="Balloon Text"/>
    <w:basedOn w:val="Normal"/>
    <w:link w:val="BalloonTextChar"/>
    <w:uiPriority w:val="99"/>
    <w:semiHidden/>
    <w:unhideWhenUsed/>
    <w:rsid w:val="001C46A2"/>
    <w:rPr>
      <w:sz w:val="18"/>
      <w:szCs w:val="18"/>
    </w:rPr>
  </w:style>
  <w:style w:type="character" w:customStyle="1" w:styleId="BalloonTextChar">
    <w:name w:val="Balloon Text Char"/>
    <w:basedOn w:val="DefaultParagraphFont"/>
    <w:link w:val="BalloonText"/>
    <w:uiPriority w:val="99"/>
    <w:semiHidden/>
    <w:rsid w:val="001C46A2"/>
    <w:rPr>
      <w:rFonts w:ascii="Times New Roman" w:eastAsia="Times New Roman" w:hAnsi="Times New Roman" w:cs="Times New Roman"/>
      <w:kern w:val="0"/>
      <w:sz w:val="18"/>
      <w:szCs w:val="18"/>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27816-129E-3640-8613-179BC77C7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12</Pages>
  <Words>3008</Words>
  <Characters>15435</Characters>
  <Application>Microsoft Office Word</Application>
  <DocSecurity>0</DocSecurity>
  <Lines>335</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Diandra McCalla</dc:creator>
  <cp:keywords/>
  <dc:description/>
  <cp:lastModifiedBy>Diandra McCalla</cp:lastModifiedBy>
  <cp:revision>5</cp:revision>
  <cp:lastPrinted>2026-09-10T11:46:00Z</cp:lastPrinted>
  <dcterms:created xsi:type="dcterms:W3CDTF">2026-09-10T11:48:00Z</dcterms:created>
  <dcterms:modified xsi:type="dcterms:W3CDTF">2026-09-10T16:05:00Z</dcterms:modified>
</cp:coreProperties>
</file>